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B11B44" w:rsidRDefault="00106F73" w:rsidP="00EE32C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106F73" w:rsidRPr="00853B91" w:rsidRDefault="00CB0ABF" w:rsidP="009931D7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>», утвержденную постановлением Правительства Камчатского края от 29.11.2013 № 523-П, изменения согласно приложению</w:t>
      </w:r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 xml:space="preserve">2. </w:t>
      </w:r>
      <w:r w:rsidR="002036A6">
        <w:rPr>
          <w:sz w:val="28"/>
          <w:szCs w:val="28"/>
        </w:rPr>
        <w:t xml:space="preserve"> </w:t>
      </w:r>
      <w:r w:rsidRPr="00853B91">
        <w:rPr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8670FE" w:rsidRDefault="008670FE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Правительства - </w:t>
      </w:r>
    </w:p>
    <w:p w:rsidR="008670FE" w:rsidRDefault="008670FE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вице-губернатор </w:t>
      </w:r>
    </w:p>
    <w:p w:rsidR="008670FE" w:rsidRDefault="008670FE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Камчатского края                                                                             Р.С. Василевский</w:t>
      </w:r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AA5E7A" w:rsidRPr="00853B91" w:rsidRDefault="00AA5E7A" w:rsidP="00AA5E7A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tbl>
      <w:tblPr>
        <w:tblpPr w:leftFromText="180" w:rightFromText="180" w:horzAnchor="margin" w:tblpY="555"/>
        <w:tblW w:w="10031" w:type="dxa"/>
        <w:tblLayout w:type="fixed"/>
        <w:tblLook w:val="01E0" w:firstRow="1" w:lastRow="1" w:firstColumn="1" w:lastColumn="1" w:noHBand="0" w:noVBand="0"/>
      </w:tblPr>
      <w:tblGrid>
        <w:gridCol w:w="5268"/>
        <w:gridCol w:w="2353"/>
        <w:gridCol w:w="2410"/>
      </w:tblGrid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Заместитель Председателя 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М.А. Суббота</w:t>
            </w: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>
              <w:rPr>
                <w:sz w:val="28"/>
                <w:szCs w:val="28"/>
              </w:rPr>
              <w:t>9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финансов 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С.Л. </w:t>
            </w:r>
            <w:proofErr w:type="spellStart"/>
            <w:r>
              <w:rPr>
                <w:sz w:val="28"/>
                <w:szCs w:val="28"/>
              </w:rPr>
              <w:t>Течко</w:t>
            </w:r>
            <w:proofErr w:type="spellEnd"/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>
              <w:rPr>
                <w:sz w:val="28"/>
                <w:szCs w:val="28"/>
              </w:rPr>
              <w:t>9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rPr>
          <w:trHeight w:val="453"/>
        </w:trPr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Министр экономического 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развития и торговли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</w:tc>
      </w:tr>
      <w:tr w:rsidR="00AA5E7A" w:rsidRPr="00853B91" w:rsidTr="00AA5E7A">
        <w:trPr>
          <w:trHeight w:val="441"/>
        </w:trPr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«____» _____________ 201</w:t>
            </w:r>
            <w:r>
              <w:rPr>
                <w:sz w:val="28"/>
                <w:szCs w:val="28"/>
              </w:rPr>
              <w:t>9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A5E7A" w:rsidRPr="00853B91" w:rsidTr="00AA5E7A">
        <w:trPr>
          <w:trHeight w:val="339"/>
        </w:trPr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Default="00AA5E7A" w:rsidP="00AA5E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Pr="00857D0B">
              <w:rPr>
                <w:sz w:val="28"/>
                <w:szCs w:val="28"/>
              </w:rPr>
              <w:t xml:space="preserve"> сельского хозяйства, </w:t>
            </w:r>
          </w:p>
          <w:p w:rsidR="00AA5E7A" w:rsidRDefault="00AA5E7A" w:rsidP="00AA5E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 xml:space="preserve">пищевой и перерабатывающей 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промышленности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Черныш</w:t>
            </w: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«____» _____________ 201</w:t>
            </w:r>
            <w:r>
              <w:rPr>
                <w:sz w:val="28"/>
                <w:szCs w:val="28"/>
              </w:rPr>
              <w:t>9</w:t>
            </w:r>
            <w:r w:rsidRPr="00857D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ь</w:t>
            </w:r>
            <w:r w:rsidRPr="00857D0B">
              <w:rPr>
                <w:sz w:val="28"/>
                <w:szCs w:val="28"/>
              </w:rPr>
              <w:t xml:space="preserve"> Агентства по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ветеринарии Камчатского края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2019</w:t>
            </w:r>
            <w:r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</w:t>
            </w:r>
            <w:proofErr w:type="spellStart"/>
            <w:r>
              <w:rPr>
                <w:sz w:val="28"/>
                <w:szCs w:val="28"/>
              </w:rPr>
              <w:t>Ништа</w:t>
            </w:r>
            <w:proofErr w:type="spellEnd"/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Pr="00857D0B">
              <w:rPr>
                <w:sz w:val="28"/>
                <w:szCs w:val="28"/>
              </w:rPr>
              <w:t xml:space="preserve"> Агентства лесного </w:t>
            </w:r>
          </w:p>
          <w:p w:rsidR="00AA5E7A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хозяйства и охраны животного мира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Камчатского края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2019</w:t>
            </w:r>
            <w:r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7D0B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В.Г</w:t>
            </w:r>
            <w:r w:rsidRPr="00857D0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Горлов</w:t>
            </w:r>
          </w:p>
        </w:tc>
      </w:tr>
      <w:tr w:rsidR="00AA5E7A" w:rsidRPr="00853B91" w:rsidTr="00AA5E7A"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53B91">
              <w:rPr>
                <w:sz w:val="28"/>
                <w:szCs w:val="28"/>
              </w:rPr>
              <w:t xml:space="preserve">ачальник Главного правового 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управления Губернатора и Правительства </w:t>
            </w: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Гудин</w:t>
            </w:r>
          </w:p>
        </w:tc>
      </w:tr>
      <w:tr w:rsidR="00AA5E7A" w:rsidRPr="00853B91" w:rsidTr="00AA5E7A">
        <w:trPr>
          <w:trHeight w:val="379"/>
        </w:trPr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____» _____________</w:t>
            </w:r>
            <w:r w:rsidRPr="00853B91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9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A5E7A" w:rsidRPr="00853B91" w:rsidTr="00AA5E7A">
        <w:trPr>
          <w:trHeight w:val="379"/>
        </w:trPr>
        <w:tc>
          <w:tcPr>
            <w:tcW w:w="5268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A5E7A" w:rsidRPr="00853B91" w:rsidRDefault="00AA5E7A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A5E7A" w:rsidRPr="00853B91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Pr="00853B91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Pr="00853B91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Pr="00853B91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Default="00AA5E7A" w:rsidP="00AA5E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5E7A" w:rsidRPr="00853B91" w:rsidRDefault="00AA5E7A" w:rsidP="00AA5E7A">
      <w:pPr>
        <w:rPr>
          <w:sz w:val="20"/>
          <w:szCs w:val="20"/>
        </w:rPr>
      </w:pPr>
      <w:r w:rsidRPr="00853B91">
        <w:rPr>
          <w:sz w:val="20"/>
          <w:szCs w:val="20"/>
        </w:rPr>
        <w:t>Исполнитель:</w:t>
      </w:r>
      <w:r>
        <w:rPr>
          <w:sz w:val="20"/>
          <w:szCs w:val="20"/>
        </w:rPr>
        <w:t xml:space="preserve"> Дьячук Кристина Евгеньевна</w:t>
      </w:r>
    </w:p>
    <w:p w:rsidR="00AA5E7A" w:rsidRPr="00853B91" w:rsidRDefault="00AA5E7A" w:rsidP="00AA5E7A">
      <w:pPr>
        <w:rPr>
          <w:sz w:val="28"/>
          <w:szCs w:val="28"/>
        </w:rPr>
      </w:pPr>
      <w:r w:rsidRPr="00853B91">
        <w:rPr>
          <w:sz w:val="20"/>
          <w:szCs w:val="20"/>
        </w:rPr>
        <w:t>телефон: 8</w:t>
      </w:r>
      <w:r>
        <w:rPr>
          <w:sz w:val="20"/>
          <w:szCs w:val="20"/>
        </w:rPr>
        <w:t xml:space="preserve"> </w:t>
      </w:r>
      <w:r w:rsidRPr="00853B91">
        <w:rPr>
          <w:sz w:val="20"/>
          <w:szCs w:val="20"/>
        </w:rPr>
        <w:t>(4152) 41-77-27</w:t>
      </w:r>
    </w:p>
    <w:p w:rsidR="00AA5E7A" w:rsidRPr="00853B91" w:rsidRDefault="00AA5E7A" w:rsidP="00AA5E7A">
      <w:pPr>
        <w:rPr>
          <w:sz w:val="20"/>
          <w:szCs w:val="20"/>
        </w:rPr>
      </w:pPr>
      <w:r w:rsidRPr="00853B91">
        <w:rPr>
          <w:sz w:val="20"/>
          <w:szCs w:val="20"/>
        </w:rPr>
        <w:t xml:space="preserve">Министерство сельского хозяйства, пищевой и перерабатывающей промышленности Камчатского края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Pr="008670FE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 w:rsidR="008670FE">
        <w:rPr>
          <w:sz w:val="28"/>
          <w:szCs w:val="28"/>
        </w:rPr>
        <w:t>____________</w:t>
      </w:r>
      <w:r w:rsidRPr="00FC2DDA">
        <w:rPr>
          <w:sz w:val="28"/>
          <w:szCs w:val="28"/>
        </w:rPr>
        <w:t>№</w:t>
      </w:r>
      <w:r w:rsidRPr="008670FE">
        <w:rPr>
          <w:sz w:val="28"/>
          <w:szCs w:val="28"/>
        </w:rPr>
        <w:t xml:space="preserve"> </w:t>
      </w:r>
      <w:r w:rsidR="008670FE" w:rsidRPr="008670FE">
        <w:rPr>
          <w:sz w:val="28"/>
          <w:szCs w:val="28"/>
        </w:rPr>
        <w:t>_______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212335" w:rsidRDefault="00D67095" w:rsidP="00212335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 w:rsidR="00212335">
        <w:rPr>
          <w:sz w:val="28"/>
        </w:rPr>
        <w:t>Р</w:t>
      </w:r>
      <w:r w:rsidR="00212335" w:rsidRPr="00750097">
        <w:rPr>
          <w:sz w:val="28"/>
        </w:rPr>
        <w:t>аздел «</w:t>
      </w:r>
      <w:r w:rsidR="00212335" w:rsidRPr="00750097">
        <w:rPr>
          <w:sz w:val="28"/>
          <w:szCs w:val="28"/>
        </w:rPr>
        <w:t>Объемы бюджетных ассигнований Программы</w:t>
      </w:r>
      <w:r w:rsidR="00212335" w:rsidRPr="00750097">
        <w:rPr>
          <w:sz w:val="28"/>
        </w:rPr>
        <w:t>»</w:t>
      </w:r>
      <w:r w:rsidR="00212335">
        <w:rPr>
          <w:sz w:val="28"/>
        </w:rPr>
        <w:t xml:space="preserve"> паспорта Программы </w:t>
      </w:r>
      <w:r w:rsidR="00212335" w:rsidRPr="003E7771">
        <w:rPr>
          <w:sz w:val="28"/>
          <w:szCs w:val="28"/>
        </w:rPr>
        <w:t>изложить в следующей редакции</w:t>
      </w:r>
      <w:r w:rsidR="00212335" w:rsidRPr="003E7771">
        <w:rPr>
          <w:sz w:val="28"/>
        </w:rPr>
        <w:t>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386"/>
      </w:tblGrid>
      <w:tr w:rsidR="00212335" w:rsidRPr="003E7771" w:rsidTr="00FE3590">
        <w:tc>
          <w:tcPr>
            <w:tcW w:w="3730" w:type="dxa"/>
            <w:shd w:val="clear" w:color="auto" w:fill="auto"/>
          </w:tcPr>
          <w:p w:rsidR="00102E50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17 303 031</w:t>
            </w:r>
            <w:r w:rsidRPr="0070357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79667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в том числе за счет средств: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2 061 081,40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199 687,6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803 590,3</w:t>
            </w:r>
            <w:r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- 134 428,9</w:t>
            </w:r>
            <w:r w:rsidR="00212335"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- 126 983,0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AD5AD3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14 515 584,21754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 год - 1 261 661,007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- 1 333 141,47992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1 008 882,48000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- 398 451,20000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- 377 365,99000 тыс. рублей;</w:t>
            </w:r>
          </w:p>
          <w:p w:rsidR="00212335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- 1 782 389,96612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- 1 850 120,78483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- 1 924 125,61622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местных бюджетов (по согласованию) -             76 693,18063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- 649 672,99650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- 0,00000 тыс.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212335" w:rsidRDefault="00212335" w:rsidP="00212335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2. </w:t>
      </w:r>
      <w:r>
        <w:rPr>
          <w:sz w:val="28"/>
        </w:rPr>
        <w:t>Ра</w:t>
      </w:r>
      <w:r w:rsidRPr="0016311C">
        <w:rPr>
          <w:sz w:val="28"/>
        </w:rPr>
        <w:t>здел «</w:t>
      </w:r>
      <w:r w:rsidRPr="0016311C">
        <w:rPr>
          <w:sz w:val="28"/>
          <w:szCs w:val="28"/>
        </w:rPr>
        <w:t>Объемы бюджетных ассигнований П</w:t>
      </w:r>
      <w:r>
        <w:rPr>
          <w:sz w:val="28"/>
          <w:szCs w:val="28"/>
        </w:rPr>
        <w:t>одп</w:t>
      </w:r>
      <w:r w:rsidRPr="0016311C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1</w:t>
      </w:r>
      <w:r>
        <w:rPr>
          <w:sz w:val="28"/>
        </w:rPr>
        <w:t xml:space="preserve">» </w:t>
      </w:r>
      <w:r>
        <w:rPr>
          <w:rFonts w:ascii="Times New Roman CYR" w:hAnsi="Times New Roman CYR"/>
          <w:sz w:val="28"/>
          <w:szCs w:val="28"/>
        </w:rPr>
        <w:t>паспорта</w:t>
      </w:r>
      <w:r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>
        <w:rPr>
          <w:rFonts w:ascii="Times New Roman CYR" w:hAnsi="Times New Roman CYR"/>
          <w:sz w:val="28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212335" w:rsidRPr="003E7771" w:rsidTr="00102E50">
        <w:tc>
          <w:tcPr>
            <w:tcW w:w="4253" w:type="dxa"/>
            <w:shd w:val="clear" w:color="auto" w:fill="auto"/>
          </w:tcPr>
          <w:p w:rsidR="00212335" w:rsidRPr="003E7771" w:rsidRDefault="00212335" w:rsidP="00CB089E">
            <w:pPr>
              <w:ind w:left="176" w:right="3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 w:rsidR="00CB089E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089E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 w:val="28"/>
                <w:szCs w:val="28"/>
                <w:lang w:eastAsia="en-US"/>
              </w:rPr>
              <w:t>ва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ния Подпрограммы 1 составляет 995 837,12609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211 219,0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7 394,70000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6 376,70000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32 772,9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C0E92">
              <w:rPr>
                <w:rFonts w:eastAsia="Calibri"/>
                <w:sz w:val="28"/>
                <w:szCs w:val="28"/>
                <w:lang w:eastAsia="en-US"/>
              </w:rPr>
              <w:t>33 196,8</w:t>
            </w:r>
            <w:r w:rsidRPr="00A07E67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212335" w:rsidRDefault="00BC0E92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2022 год - 33 296,1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783 204,69074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- 47 263,74906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- 49 164,52349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- 56 009,08700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67 811,68535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76 887,73526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1 860,63158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6AC">
              <w:rPr>
                <w:rFonts w:eastAsia="Calibri"/>
                <w:sz w:val="28"/>
                <w:szCs w:val="28"/>
                <w:lang w:eastAsia="en-US"/>
              </w:rPr>
              <w:t>1 856,10526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61573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- 108 228,38842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61573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- 112 341,06718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961573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- 116 834,70986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FE359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212335" w:rsidRPr="003E7771" w:rsidRDefault="00212335" w:rsidP="00212335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3. Р</w:t>
      </w:r>
      <w:r w:rsidRPr="003E7771">
        <w:rPr>
          <w:sz w:val="28"/>
        </w:rPr>
        <w:t>аздел «</w:t>
      </w:r>
      <w:r w:rsidRPr="003E7771">
        <w:rPr>
          <w:sz w:val="28"/>
          <w:szCs w:val="28"/>
        </w:rPr>
        <w:t>Объемы бюджетных ассигнований Подпрограммы 2</w:t>
      </w:r>
      <w:r w:rsidRPr="003E7771">
        <w:rPr>
          <w:sz w:val="28"/>
        </w:rPr>
        <w:t>»</w:t>
      </w:r>
      <w:r>
        <w:rPr>
          <w:sz w:val="28"/>
        </w:rPr>
        <w:t xml:space="preserve"> паспорта подпрограммы 2 «Развитие животноводства» </w:t>
      </w:r>
      <w:r w:rsidRPr="003E7771">
        <w:rPr>
          <w:sz w:val="28"/>
          <w:szCs w:val="28"/>
        </w:rPr>
        <w:t>изложить в следующей редакции</w:t>
      </w:r>
      <w:r w:rsidRPr="003E7771">
        <w:rPr>
          <w:sz w:val="28"/>
        </w:rPr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212335" w:rsidRPr="003E7771" w:rsidTr="00CB089E">
        <w:trPr>
          <w:trHeight w:val="1549"/>
        </w:trPr>
        <w:tc>
          <w:tcPr>
            <w:tcW w:w="4111" w:type="dxa"/>
            <w:shd w:val="clear" w:color="auto" w:fill="auto"/>
          </w:tcPr>
          <w:p w:rsidR="00212335" w:rsidRPr="003E7771" w:rsidRDefault="00212335" w:rsidP="00AA5E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7 555 321,99021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в том числе за счет средств: 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627 255,44986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д - 51 035,2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- 48 610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- 48 644,3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6 899 234,26887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571 589,49274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- 149 370,05374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- 133 613,90568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- 941 294,80474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28 080,27148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2021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CB089E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D26A12" w:rsidRPr="00D26A12" w:rsidRDefault="00212335" w:rsidP="00D26A12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D26A12">
        <w:rPr>
          <w:sz w:val="28"/>
        </w:rPr>
        <w:t xml:space="preserve">4. </w:t>
      </w:r>
      <w:r w:rsidR="00D26A12" w:rsidRPr="00D26A12">
        <w:rPr>
          <w:sz w:val="28"/>
        </w:rPr>
        <w:t>В паспорте подпрограммы 3 «Развитие пищевой и перерабатывающей промышленности»:</w:t>
      </w:r>
    </w:p>
    <w:p w:rsidR="00D26A12" w:rsidRDefault="00D26A12" w:rsidP="00D26A12">
      <w:pPr>
        <w:ind w:firstLine="709"/>
        <w:jc w:val="both"/>
        <w:rPr>
          <w:sz w:val="28"/>
        </w:rPr>
      </w:pPr>
      <w:r w:rsidRPr="00D26A12">
        <w:rPr>
          <w:sz w:val="28"/>
        </w:rPr>
        <w:t>1) пункт 5</w:t>
      </w:r>
      <w:r>
        <w:rPr>
          <w:sz w:val="28"/>
        </w:rPr>
        <w:t xml:space="preserve"> раздела</w:t>
      </w:r>
      <w:r w:rsidRPr="00D26A12">
        <w:rPr>
          <w:sz w:val="28"/>
        </w:rPr>
        <w:t xml:space="preserve"> «Целевые показате</w:t>
      </w:r>
      <w:r>
        <w:rPr>
          <w:sz w:val="28"/>
        </w:rPr>
        <w:t xml:space="preserve">ли (индикаторы) Подпрограммы 3» </w:t>
      </w:r>
      <w:r w:rsidRPr="00D26A12">
        <w:rPr>
          <w:sz w:val="28"/>
        </w:rPr>
        <w:t>признать утрати</w:t>
      </w:r>
      <w:r>
        <w:rPr>
          <w:sz w:val="28"/>
        </w:rPr>
        <w:t>вшим силу;</w:t>
      </w:r>
    </w:p>
    <w:p w:rsidR="00D26A12" w:rsidRPr="00D26A12" w:rsidRDefault="00D26A12" w:rsidP="00D26A12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D26A12">
        <w:rPr>
          <w:sz w:val="28"/>
        </w:rPr>
        <w:t>пункт 5</w:t>
      </w:r>
      <w:r>
        <w:rPr>
          <w:sz w:val="28"/>
        </w:rPr>
        <w:t xml:space="preserve"> раздела</w:t>
      </w:r>
      <w:r w:rsidRPr="00D26A12">
        <w:rPr>
          <w:sz w:val="28"/>
        </w:rPr>
        <w:t xml:space="preserve"> «Ожидаемые резуль</w:t>
      </w:r>
      <w:r>
        <w:rPr>
          <w:sz w:val="28"/>
        </w:rPr>
        <w:t>таты реализации Подпрограммы 3»</w:t>
      </w:r>
    </w:p>
    <w:p w:rsidR="00D26A12" w:rsidRDefault="00D26A12" w:rsidP="00D26A12">
      <w:pPr>
        <w:jc w:val="both"/>
        <w:rPr>
          <w:sz w:val="28"/>
        </w:rPr>
      </w:pPr>
      <w:r w:rsidRPr="00D26A12">
        <w:rPr>
          <w:sz w:val="28"/>
        </w:rPr>
        <w:t>признать утратившим силу</w:t>
      </w:r>
      <w:r>
        <w:rPr>
          <w:sz w:val="28"/>
        </w:rPr>
        <w:t>.</w:t>
      </w:r>
    </w:p>
    <w:p w:rsidR="00212335" w:rsidRDefault="00604F18" w:rsidP="00D26A12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212335" w:rsidRPr="0067045E">
        <w:rPr>
          <w:sz w:val="28"/>
        </w:rPr>
        <w:t>.</w:t>
      </w:r>
      <w:bookmarkStart w:id="0" w:name="sub_1063"/>
      <w:r w:rsidR="00212335">
        <w:rPr>
          <w:sz w:val="28"/>
          <w:szCs w:val="28"/>
        </w:rPr>
        <w:t xml:space="preserve"> </w:t>
      </w:r>
      <w:r w:rsidR="00B74AE3">
        <w:rPr>
          <w:sz w:val="28"/>
          <w:szCs w:val="28"/>
        </w:rPr>
        <w:t>Р</w:t>
      </w:r>
      <w:r w:rsidR="00B74AE3" w:rsidRPr="003E7771">
        <w:rPr>
          <w:sz w:val="28"/>
        </w:rPr>
        <w:t>аздел «</w:t>
      </w:r>
      <w:r w:rsidR="00B74AE3" w:rsidRPr="003E7771">
        <w:rPr>
          <w:sz w:val="28"/>
          <w:szCs w:val="28"/>
        </w:rPr>
        <w:t>Объемы бюджетных ассигнований Подпрограммы 4</w:t>
      </w:r>
      <w:r w:rsidR="00DC4881" w:rsidRPr="00BD4672">
        <w:rPr>
          <w:sz w:val="28"/>
        </w:rPr>
        <w:t xml:space="preserve"> «Техническая и технологическая модернизация, инновационное развитие агропромышленного комплекса»</w:t>
      </w:r>
      <w:r w:rsidR="00B74AE3">
        <w:rPr>
          <w:sz w:val="28"/>
        </w:rPr>
        <w:t xml:space="preserve"> </w:t>
      </w:r>
      <w:bookmarkEnd w:id="0"/>
      <w:r w:rsidR="00212335" w:rsidRPr="003E7771">
        <w:rPr>
          <w:sz w:val="28"/>
        </w:rPr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212335" w:rsidTr="001E3CC0">
        <w:trPr>
          <w:trHeight w:val="1250"/>
        </w:trPr>
        <w:tc>
          <w:tcPr>
            <w:tcW w:w="3936" w:type="dxa"/>
          </w:tcPr>
          <w:p w:rsidR="00212335" w:rsidRDefault="00212335" w:rsidP="00AA5E7A">
            <w:pPr>
              <w:ind w:right="-25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212335" w:rsidRDefault="00212335" w:rsidP="00CB089E">
            <w:pPr>
              <w:ind w:right="-250"/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212335" w:rsidRDefault="00212335" w:rsidP="00AA5E7A">
            <w:pPr>
              <w:jc w:val="both"/>
              <w:rPr>
                <w:sz w:val="28"/>
              </w:rPr>
            </w:pPr>
          </w:p>
        </w:tc>
        <w:tc>
          <w:tcPr>
            <w:tcW w:w="5670" w:type="dxa"/>
          </w:tcPr>
          <w:p w:rsidR="00212335" w:rsidRPr="00413BE3" w:rsidRDefault="00212335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sz w:val="28"/>
                <w:szCs w:val="28"/>
              </w:rPr>
              <w:t>общий объем финансиров</w:t>
            </w:r>
            <w:r w:rsidR="00B74AE3">
              <w:rPr>
                <w:sz w:val="28"/>
                <w:szCs w:val="28"/>
              </w:rPr>
              <w:t>ания Подпрограммы 4 составляет 3</w:t>
            </w:r>
            <w:r w:rsidR="00B74AE3">
              <w:rPr>
                <w:bCs/>
                <w:sz w:val="28"/>
                <w:szCs w:val="28"/>
              </w:rPr>
              <w:t> 038 265,25907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212335" w:rsidRPr="009E2FCB" w:rsidRDefault="00212335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федерального бюджета (по согласованию)</w:t>
            </w:r>
            <w:r w:rsidR="00E32B40">
              <w:rPr>
                <w:bCs/>
                <w:sz w:val="28"/>
                <w:szCs w:val="28"/>
              </w:rPr>
              <w:t xml:space="preserve"> -899 721,23314</w:t>
            </w:r>
            <w:r w:rsidRPr="00413BE3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212335" w:rsidRPr="003E7771" w:rsidTr="001E3CC0">
        <w:trPr>
          <w:trHeight w:val="1265"/>
        </w:trPr>
        <w:tc>
          <w:tcPr>
            <w:tcW w:w="3936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- 1 370,00000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- 733,80500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- 335,24900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- 45 333,00000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E32B40">
              <w:rPr>
                <w:bCs/>
                <w:sz w:val="28"/>
                <w:szCs w:val="28"/>
              </w:rPr>
              <w:t>43 684,2</w:t>
            </w:r>
            <w:r>
              <w:rPr>
                <w:bCs/>
                <w:sz w:val="28"/>
                <w:szCs w:val="28"/>
              </w:rPr>
              <w:t>0000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E32B40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- 713 675,7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E32B40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 год - 34 894,5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E32B40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 год - 26 120,1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краевого бюджета - 1 </w:t>
            </w:r>
            <w:r>
              <w:rPr>
                <w:bCs/>
                <w:sz w:val="28"/>
                <w:szCs w:val="28"/>
              </w:rPr>
              <w:t>707 709,87678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>136 568,97815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26 074,02564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 год - 4 947,61889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 год - 3 0</w:t>
            </w:r>
            <w:r w:rsidRPr="00413BE3">
              <w:rPr>
                <w:bCs/>
                <w:sz w:val="28"/>
                <w:szCs w:val="28"/>
              </w:rPr>
              <w:t>00,00000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- 270 478,00000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- 280 756,16400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- 291 986,41056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lastRenderedPageBreak/>
              <w:t xml:space="preserve">внебюджетных источников </w:t>
            </w:r>
            <w:r>
              <w:rPr>
                <w:bCs/>
                <w:sz w:val="28"/>
                <w:szCs w:val="28"/>
              </w:rPr>
              <w:t>(по согласованию) - 430 834,14915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- 80 460,00000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- 76 024,30200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- 60 987,73710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>79 319,89505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2020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043E9A" w:rsidRDefault="008859C7" w:rsidP="00212335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167F73">
        <w:rPr>
          <w:rFonts w:ascii="Times New Roman CYR" w:hAnsi="Times New Roman CYR"/>
          <w:sz w:val="28"/>
          <w:szCs w:val="28"/>
        </w:rPr>
        <w:t xml:space="preserve">. </w:t>
      </w:r>
      <w:r w:rsidR="00043E9A">
        <w:rPr>
          <w:sz w:val="28"/>
        </w:rPr>
        <w:t>Р</w:t>
      </w:r>
      <w:r w:rsidR="00043E9A" w:rsidRPr="00346A43">
        <w:rPr>
          <w:sz w:val="28"/>
        </w:rPr>
        <w:t>аздел «</w:t>
      </w:r>
      <w:r w:rsidR="00043E9A" w:rsidRPr="00346A43">
        <w:rPr>
          <w:sz w:val="28"/>
          <w:szCs w:val="28"/>
        </w:rPr>
        <w:t xml:space="preserve">Объемы бюджетных ассигнований Подпрограммы </w:t>
      </w:r>
      <w:r w:rsidR="00043E9A">
        <w:rPr>
          <w:sz w:val="28"/>
          <w:szCs w:val="28"/>
        </w:rPr>
        <w:t>5</w:t>
      </w:r>
      <w:r w:rsidR="00043E9A" w:rsidRPr="00346A43">
        <w:rPr>
          <w:sz w:val="28"/>
        </w:rPr>
        <w:t>»</w:t>
      </w:r>
      <w:r w:rsidR="00043E9A">
        <w:rPr>
          <w:sz w:val="28"/>
        </w:rPr>
        <w:t xml:space="preserve"> паспорта</w:t>
      </w:r>
      <w:r w:rsidR="00043E9A" w:rsidRPr="00BD4672">
        <w:rPr>
          <w:sz w:val="28"/>
        </w:rPr>
        <w:t xml:space="preserve"> подпрограммы </w:t>
      </w:r>
      <w:r w:rsidR="00043E9A">
        <w:rPr>
          <w:sz w:val="28"/>
        </w:rPr>
        <w:t>5</w:t>
      </w:r>
      <w:r w:rsidR="00043E9A" w:rsidRPr="00BD4672">
        <w:rPr>
          <w:sz w:val="28"/>
        </w:rPr>
        <w:t xml:space="preserve"> «</w:t>
      </w:r>
      <w:r w:rsidR="00043E9A" w:rsidRPr="002036A6">
        <w:rPr>
          <w:rFonts w:ascii="Times New Roman CYR" w:hAnsi="Times New Roman CYR"/>
          <w:sz w:val="28"/>
          <w:szCs w:val="28"/>
        </w:rPr>
        <w:t>Устойчивое развитие сельских территорий</w:t>
      </w:r>
      <w:r w:rsidR="00043E9A" w:rsidRPr="00BD4672">
        <w:rPr>
          <w:sz w:val="28"/>
        </w:rPr>
        <w:t>»</w:t>
      </w:r>
      <w:r w:rsidR="00043E9A">
        <w:rPr>
          <w:sz w:val="28"/>
        </w:rPr>
        <w:t xml:space="preserve"> </w:t>
      </w:r>
      <w:r w:rsidR="00043E9A" w:rsidRPr="00346A43">
        <w:rPr>
          <w:sz w:val="28"/>
        </w:rPr>
        <w:t>изложить в следующей редакции</w:t>
      </w:r>
      <w:r w:rsidR="00043E9A">
        <w:rPr>
          <w:sz w:val="28"/>
        </w:rPr>
        <w:t>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0"/>
      </w:tblGrid>
      <w:tr w:rsidR="00063714" w:rsidTr="00102E50">
        <w:trPr>
          <w:trHeight w:val="4252"/>
        </w:trPr>
        <w:tc>
          <w:tcPr>
            <w:tcW w:w="4219" w:type="dxa"/>
          </w:tcPr>
          <w:p w:rsidR="00063714" w:rsidRPr="003E7771" w:rsidRDefault="00063714" w:rsidP="00AA5E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063714" w:rsidRDefault="00063714" w:rsidP="00AA5E7A">
            <w:pPr>
              <w:jc w:val="both"/>
              <w:rPr>
                <w:sz w:val="28"/>
              </w:rPr>
            </w:pPr>
            <w:r w:rsidRPr="003E7771">
              <w:rPr>
                <w:sz w:val="28"/>
                <w:szCs w:val="28"/>
              </w:rPr>
              <w:t xml:space="preserve">ассигнований Подпрограммы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063714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 w:rsidR="009A760D">
              <w:rPr>
                <w:bCs/>
                <w:sz w:val="28"/>
                <w:szCs w:val="28"/>
              </w:rPr>
              <w:t>1 279 695,51883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192 165,01900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- 40 901,00000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- 45 256,71900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20 636,30000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- </w:t>
            </w:r>
            <w:r w:rsidRPr="003E7771">
              <w:rPr>
                <w:bCs/>
                <w:sz w:val="28"/>
                <w:szCs w:val="28"/>
              </w:rPr>
              <w:t>7 605,80000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>
              <w:rPr>
                <w:bCs/>
                <w:sz w:val="28"/>
                <w:szCs w:val="28"/>
              </w:rPr>
              <w:t xml:space="preserve"> 32 266,80000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>45 498,40000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0,00000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</w:t>
            </w:r>
            <w:r>
              <w:rPr>
                <w:bCs/>
                <w:sz w:val="28"/>
                <w:szCs w:val="28"/>
              </w:rPr>
              <w:t>- 0</w:t>
            </w:r>
            <w:r w:rsidRPr="00BF1DF0">
              <w:rPr>
                <w:bCs/>
                <w:sz w:val="28"/>
                <w:szCs w:val="28"/>
              </w:rPr>
              <w:t>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2022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2023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2024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5177AE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2025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5E48A0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краевого бюджета - 832 003,11469</w:t>
            </w:r>
            <w:r w:rsidR="00063714" w:rsidRPr="003E7771">
              <w:rPr>
                <w:bCs/>
                <w:sz w:val="28"/>
                <w:szCs w:val="28"/>
              </w:rPr>
              <w:t xml:space="preserve"> тыс. руб</w:t>
            </w:r>
            <w:r w:rsidR="00063714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63714"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</w:t>
            </w:r>
            <w:r w:rsidRPr="003E7771">
              <w:rPr>
                <w:bCs/>
                <w:sz w:val="28"/>
                <w:szCs w:val="28"/>
              </w:rPr>
              <w:t>78 676,90960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- 53 657,02968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5E48A0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- 90 755,93587</w:t>
            </w:r>
            <w:r w:rsidR="00063714" w:rsidRPr="003E7771">
              <w:rPr>
                <w:bCs/>
                <w:sz w:val="28"/>
                <w:szCs w:val="28"/>
              </w:rPr>
              <w:t xml:space="preserve"> тыс. руб</w:t>
            </w:r>
            <w:r w:rsidR="00063714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63714" w:rsidRPr="003E7771">
              <w:rPr>
                <w:bCs/>
                <w:sz w:val="28"/>
                <w:szCs w:val="28"/>
              </w:rPr>
              <w:t>;</w:t>
            </w:r>
          </w:p>
          <w:p w:rsidR="00063714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- 0,00000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lastRenderedPageBreak/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BF1DF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</w:t>
            </w:r>
            <w:r>
              <w:rPr>
                <w:bCs/>
                <w:sz w:val="28"/>
                <w:szCs w:val="28"/>
              </w:rPr>
              <w:t>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>
              <w:rPr>
                <w:bCs/>
                <w:sz w:val="28"/>
                <w:szCs w:val="28"/>
              </w:rPr>
              <w:t>43 250,87314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Pr="003E7771">
              <w:rPr>
                <w:bCs/>
                <w:sz w:val="28"/>
                <w:szCs w:val="28"/>
              </w:rPr>
              <w:t>3 503,83945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</w:t>
            </w:r>
            <w:r w:rsidRPr="003E7771">
              <w:rPr>
                <w:bCs/>
                <w:sz w:val="28"/>
                <w:szCs w:val="28"/>
              </w:rPr>
              <w:t>6 124,30000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- 1 612,74600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Pr="003E7771">
              <w:rPr>
                <w:bCs/>
                <w:sz w:val="28"/>
                <w:szCs w:val="28"/>
              </w:rPr>
              <w:t>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- 0</w:t>
            </w:r>
            <w:r w:rsidRPr="003E7771">
              <w:rPr>
                <w:bCs/>
                <w:sz w:val="28"/>
                <w:szCs w:val="28"/>
              </w:rPr>
              <w:t>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063714" w:rsidRPr="00D444C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063714" w:rsidRPr="00D444C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063714" w:rsidRPr="00D444C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063714" w:rsidRPr="00D444C0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063714" w:rsidRPr="003E7771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>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063714" w:rsidRDefault="00063714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>
              <w:rPr>
                <w:bCs/>
                <w:sz w:val="28"/>
                <w:szCs w:val="28"/>
              </w:rPr>
              <w:t>чников (по согласованию) - 212 276,512</w:t>
            </w:r>
            <w:r w:rsidRPr="005A2C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</w:t>
            </w:r>
            <w:r>
              <w:rPr>
                <w:bCs/>
                <w:sz w:val="28"/>
                <w:szCs w:val="28"/>
              </w:rPr>
              <w:t xml:space="preserve">. рублей,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 xml:space="preserve">2014 год - 33 591,00000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 xml:space="preserve">2015 год - 36 262,00000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 xml:space="preserve">2016 год - 37 090,00000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 xml:space="preserve">2017 год - 37 801,00000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 xml:space="preserve">2018 год - 27 560,20000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>2019 год - 39 972,312</w:t>
            </w:r>
            <w:r w:rsidRPr="00A17217">
              <w:rPr>
                <w:sz w:val="28"/>
              </w:rPr>
              <w:t xml:space="preserve">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2020 год - </w:t>
            </w:r>
            <w:r w:rsidRPr="00A17217">
              <w:rPr>
                <w:sz w:val="28"/>
              </w:rPr>
              <w:t xml:space="preserve">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2021 г</w:t>
            </w:r>
            <w:r>
              <w:rPr>
                <w:sz w:val="28"/>
              </w:rPr>
              <w:t xml:space="preserve">од - </w:t>
            </w:r>
            <w:r w:rsidRPr="00A17217">
              <w:rPr>
                <w:sz w:val="28"/>
              </w:rPr>
              <w:t xml:space="preserve">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год - </w:t>
            </w:r>
            <w:r w:rsidRPr="00A17217">
              <w:rPr>
                <w:sz w:val="28"/>
              </w:rPr>
              <w:t xml:space="preserve">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Pr="00A17217" w:rsidRDefault="00063714" w:rsidP="00AA5E7A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2023 год - </w:t>
            </w:r>
            <w:r w:rsidRPr="00A17217">
              <w:rPr>
                <w:sz w:val="28"/>
              </w:rPr>
              <w:t xml:space="preserve">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Default="00063714" w:rsidP="00AA5E7A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2024 год - </w:t>
            </w:r>
            <w:r w:rsidRPr="00A17217">
              <w:rPr>
                <w:sz w:val="28"/>
              </w:rPr>
              <w:t xml:space="preserve">0,00000 тыс. </w:t>
            </w:r>
            <w:r>
              <w:rPr>
                <w:sz w:val="28"/>
              </w:rPr>
              <w:t>рублей</w:t>
            </w:r>
            <w:r w:rsidRPr="00A17217">
              <w:rPr>
                <w:sz w:val="28"/>
              </w:rPr>
              <w:t>;</w:t>
            </w:r>
          </w:p>
          <w:p w:rsidR="00063714" w:rsidRDefault="00063714" w:rsidP="004A15FF">
            <w:pPr>
              <w:ind w:left="34"/>
              <w:jc w:val="both"/>
              <w:rPr>
                <w:sz w:val="28"/>
              </w:rPr>
            </w:pPr>
            <w:r w:rsidRPr="00A52538">
              <w:rPr>
                <w:sz w:val="28"/>
              </w:rPr>
              <w:t>2025 год - 0,00000 тыс. рублей».</w:t>
            </w:r>
          </w:p>
        </w:tc>
      </w:tr>
    </w:tbl>
    <w:p w:rsidR="00647CC3" w:rsidRDefault="008859C7" w:rsidP="00182601">
      <w:pPr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7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647CC3" w:rsidRPr="00647CC3">
        <w:rPr>
          <w:sz w:val="28"/>
          <w:szCs w:val="28"/>
        </w:rPr>
        <w:t>Раздел «Объемы бюдже</w:t>
      </w:r>
      <w:r w:rsidR="00647CC3">
        <w:rPr>
          <w:sz w:val="28"/>
          <w:szCs w:val="28"/>
        </w:rPr>
        <w:t>тных ассигнований Подпрограммы 6» паспорта подпрограммы 6</w:t>
      </w:r>
      <w:r w:rsidR="00647CC3" w:rsidRPr="00647CC3">
        <w:rPr>
          <w:sz w:val="28"/>
          <w:szCs w:val="28"/>
        </w:rPr>
        <w:t xml:space="preserve"> </w:t>
      </w:r>
      <w:r w:rsidR="00647CC3" w:rsidRPr="00054D32">
        <w:rPr>
          <w:rFonts w:ascii="Times New Roman CYR" w:hAnsi="Times New Roman CYR"/>
          <w:sz w:val="28"/>
          <w:szCs w:val="28"/>
        </w:rPr>
        <w:t xml:space="preserve">«Развитие </w:t>
      </w:r>
      <w:r w:rsidR="00647CC3" w:rsidRPr="00165E5C">
        <w:rPr>
          <w:rFonts w:ascii="Times New Roman CYR" w:hAnsi="Times New Roman CYR"/>
          <w:sz w:val="28"/>
          <w:szCs w:val="28"/>
        </w:rPr>
        <w:t xml:space="preserve">сельскохозяйственной кооперации и </w:t>
      </w:r>
      <w:r w:rsidR="00647CC3" w:rsidRPr="00054D32">
        <w:rPr>
          <w:rFonts w:ascii="Times New Roman CYR" w:hAnsi="Times New Roman CYR"/>
          <w:sz w:val="28"/>
          <w:szCs w:val="28"/>
        </w:rPr>
        <w:t>малых форм хозяйствования»</w:t>
      </w:r>
      <w:r w:rsidR="00647CC3" w:rsidRPr="00647CC3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F82B5D" w:rsidRPr="003E7771" w:rsidTr="00043E9A">
        <w:tc>
          <w:tcPr>
            <w:tcW w:w="3969" w:type="dxa"/>
          </w:tcPr>
          <w:p w:rsidR="00F82B5D" w:rsidRPr="003E7771" w:rsidRDefault="00F82B5D" w:rsidP="00E41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F82B5D" w:rsidRPr="003E7771" w:rsidRDefault="00F82B5D" w:rsidP="00E41915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ассигнований Подпрограммы 6</w:t>
            </w:r>
          </w:p>
          <w:p w:rsidR="00F82B5D" w:rsidRPr="003E7771" w:rsidRDefault="00F82B5D" w:rsidP="00E4191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812" w:type="dxa"/>
          </w:tcPr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 6 составляет </w:t>
            </w:r>
            <w:r w:rsidR="009A2828">
              <w:rPr>
                <w:bCs/>
                <w:sz w:val="28"/>
                <w:szCs w:val="28"/>
              </w:rPr>
              <w:t>621 210,92712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в том числе за счет средств: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</w:t>
            </w:r>
            <w:r>
              <w:rPr>
                <w:sz w:val="28"/>
                <w:szCs w:val="28"/>
              </w:rPr>
              <w:t>ов</w:t>
            </w:r>
            <w:r w:rsidR="009A2828">
              <w:rPr>
                <w:sz w:val="28"/>
                <w:szCs w:val="28"/>
              </w:rPr>
              <w:t>анию) -                      124 588,6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- 3 717,00000 тыс. 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</w:t>
            </w:r>
            <w:r>
              <w:rPr>
                <w:sz w:val="28"/>
                <w:szCs w:val="28"/>
              </w:rPr>
              <w:t>- 24 852,0</w:t>
            </w:r>
            <w:r w:rsidRPr="003E7771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- 37 211,0</w:t>
            </w:r>
            <w:r w:rsidRPr="003E7771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2018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- 16 052,3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A2828">
              <w:rPr>
                <w:sz w:val="28"/>
                <w:szCs w:val="28"/>
              </w:rPr>
              <w:t>6 106,5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2649C2" w:rsidRDefault="009A2828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- 17 727,3</w:t>
            </w:r>
            <w:r w:rsidR="00F82B5D" w:rsidRPr="002649C2">
              <w:rPr>
                <w:sz w:val="28"/>
                <w:szCs w:val="28"/>
              </w:rPr>
              <w:t xml:space="preserve">0000 тыс. </w:t>
            </w:r>
            <w:r w:rsidR="00F82B5D" w:rsidRPr="00BD620A">
              <w:rPr>
                <w:sz w:val="28"/>
                <w:szCs w:val="28"/>
              </w:rPr>
              <w:t>рублей</w:t>
            </w:r>
            <w:r w:rsidR="00F82B5D" w:rsidRPr="002649C2">
              <w:rPr>
                <w:sz w:val="28"/>
                <w:szCs w:val="28"/>
              </w:rPr>
              <w:t>;</w:t>
            </w:r>
          </w:p>
          <w:p w:rsidR="00F82B5D" w:rsidRPr="002649C2" w:rsidRDefault="009A2828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- 18 922,5</w:t>
            </w:r>
            <w:r w:rsidR="00F82B5D" w:rsidRPr="002649C2">
              <w:rPr>
                <w:sz w:val="28"/>
                <w:szCs w:val="28"/>
              </w:rPr>
              <w:t xml:space="preserve">0000 тыс. </w:t>
            </w:r>
            <w:r w:rsidR="00F82B5D">
              <w:rPr>
                <w:sz w:val="28"/>
                <w:szCs w:val="28"/>
              </w:rPr>
              <w:t>рублей</w:t>
            </w:r>
            <w:r w:rsidR="00F82B5D" w:rsidRPr="002649C2">
              <w:rPr>
                <w:sz w:val="28"/>
                <w:szCs w:val="28"/>
              </w:rPr>
              <w:t>;</w:t>
            </w:r>
          </w:p>
          <w:p w:rsidR="00F82B5D" w:rsidRPr="002649C2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Pr="002649C2">
              <w:rPr>
                <w:sz w:val="28"/>
                <w:szCs w:val="28"/>
              </w:rPr>
              <w:t xml:space="preserve">0,00000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F82B5D" w:rsidRPr="002649C2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Pr="002649C2">
              <w:rPr>
                <w:sz w:val="28"/>
                <w:szCs w:val="28"/>
              </w:rPr>
              <w:t xml:space="preserve">0,00000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2649C2">
              <w:rPr>
                <w:sz w:val="28"/>
                <w:szCs w:val="28"/>
              </w:rPr>
              <w:t xml:space="preserve">2025 год - 0,00000 тыс. </w:t>
            </w:r>
            <w:r w:rsidRPr="00BD620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A2828">
              <w:rPr>
                <w:bCs/>
                <w:sz w:val="28"/>
                <w:szCs w:val="28"/>
              </w:rPr>
              <w:t>494 687,02712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>
              <w:rPr>
                <w:bCs/>
                <w:sz w:val="28"/>
                <w:szCs w:val="28"/>
              </w:rPr>
              <w:t>2 130,4</w:t>
            </w:r>
            <w:r w:rsidRPr="003E7771">
              <w:rPr>
                <w:bCs/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>
              <w:rPr>
                <w:bCs/>
                <w:sz w:val="28"/>
                <w:szCs w:val="28"/>
              </w:rPr>
              <w:t>17 924</w:t>
            </w:r>
            <w:r w:rsidRPr="003E7771">
              <w:rPr>
                <w:bCs/>
                <w:sz w:val="28"/>
                <w:szCs w:val="28"/>
              </w:rPr>
              <w:t xml:space="preserve">,80000 </w:t>
            </w:r>
            <w:r w:rsidRPr="003E777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>
              <w:rPr>
                <w:bCs/>
                <w:sz w:val="28"/>
                <w:szCs w:val="28"/>
              </w:rPr>
              <w:t>12 181,000</w:t>
            </w:r>
            <w:r w:rsidRPr="003E7771">
              <w:rPr>
                <w:bCs/>
                <w:sz w:val="28"/>
                <w:szCs w:val="28"/>
              </w:rPr>
              <w:t xml:space="preserve">00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- 0,00000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- 0,00000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1 417,50000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A2828">
              <w:rPr>
                <w:sz w:val="28"/>
                <w:szCs w:val="28"/>
              </w:rPr>
              <w:t>31 650,00000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9431F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-</w:t>
            </w:r>
            <w:r w:rsidRPr="009431F1">
              <w:rPr>
                <w:sz w:val="28"/>
                <w:szCs w:val="28"/>
              </w:rPr>
              <w:t xml:space="preserve"> </w:t>
            </w:r>
            <w:r w:rsidR="009A2828">
              <w:rPr>
                <w:sz w:val="28"/>
                <w:szCs w:val="28"/>
              </w:rPr>
              <w:t>933,01579</w:t>
            </w:r>
            <w:r>
              <w:rPr>
                <w:sz w:val="28"/>
                <w:szCs w:val="28"/>
              </w:rPr>
              <w:t xml:space="preserve"> </w:t>
            </w:r>
            <w:r w:rsidRPr="009431F1">
              <w:rPr>
                <w:sz w:val="28"/>
                <w:szCs w:val="28"/>
              </w:rPr>
              <w:t xml:space="preserve">тыс. </w:t>
            </w:r>
            <w:r w:rsidRPr="009C0F13">
              <w:rPr>
                <w:sz w:val="28"/>
                <w:szCs w:val="28"/>
              </w:rPr>
              <w:t>рублей</w:t>
            </w:r>
            <w:r w:rsidRPr="009431F1">
              <w:rPr>
                <w:sz w:val="28"/>
                <w:szCs w:val="28"/>
              </w:rPr>
              <w:t>;</w:t>
            </w:r>
          </w:p>
          <w:p w:rsidR="00F82B5D" w:rsidRPr="009431F1" w:rsidRDefault="009A2828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- 995,92106</w:t>
            </w:r>
            <w:r w:rsidR="00F82B5D" w:rsidRPr="009431F1">
              <w:rPr>
                <w:sz w:val="28"/>
                <w:szCs w:val="28"/>
              </w:rPr>
              <w:t xml:space="preserve"> тыс. </w:t>
            </w:r>
            <w:r w:rsidR="00F82B5D">
              <w:rPr>
                <w:sz w:val="28"/>
                <w:szCs w:val="28"/>
              </w:rPr>
              <w:t>рублей</w:t>
            </w:r>
            <w:r w:rsidR="00F82B5D" w:rsidRPr="009431F1">
              <w:rPr>
                <w:sz w:val="28"/>
                <w:szCs w:val="28"/>
              </w:rPr>
              <w:t>;</w:t>
            </w:r>
          </w:p>
          <w:p w:rsidR="00F82B5D" w:rsidRPr="009431F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- 137 113,60000</w:t>
            </w:r>
            <w:r w:rsidRPr="009431F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9431F1">
              <w:rPr>
                <w:sz w:val="28"/>
                <w:szCs w:val="28"/>
              </w:rPr>
              <w:t>;</w:t>
            </w:r>
          </w:p>
          <w:p w:rsidR="00F82B5D" w:rsidRPr="009431F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- 142 323,91680</w:t>
            </w:r>
            <w:r w:rsidRPr="009431F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9431F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Pr="009431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148 016,87347 тыс. </w:t>
            </w:r>
            <w:r w:rsidRPr="009C0F1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</w:t>
            </w:r>
            <w:r>
              <w:rPr>
                <w:sz w:val="28"/>
                <w:szCs w:val="28"/>
              </w:rPr>
              <w:t xml:space="preserve">анию) - 1 935,30000 тыс. рублей, </w:t>
            </w:r>
            <w:r w:rsidRPr="003E7771">
              <w:rPr>
                <w:sz w:val="28"/>
                <w:szCs w:val="28"/>
              </w:rPr>
              <w:t>из них по годам: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Pr="003E7771">
              <w:rPr>
                <w:sz w:val="28"/>
                <w:szCs w:val="28"/>
              </w:rPr>
              <w:t xml:space="preserve">635,30000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Pr="003E7771">
              <w:rPr>
                <w:sz w:val="28"/>
                <w:szCs w:val="28"/>
              </w:rPr>
              <w:t xml:space="preserve">650,00000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16 год - </w:t>
            </w:r>
            <w:r w:rsidRPr="003E7771">
              <w:rPr>
                <w:sz w:val="28"/>
                <w:szCs w:val="28"/>
              </w:rPr>
              <w:t xml:space="preserve">650,00000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Pr="003E7771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F82B5D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>0,000</w:t>
            </w:r>
            <w:r w:rsidRPr="003E7771">
              <w:rPr>
                <w:sz w:val="28"/>
                <w:szCs w:val="28"/>
              </w:rPr>
              <w:t xml:space="preserve">00 тыс. </w:t>
            </w:r>
            <w:r w:rsidRPr="009C0F1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F82B5D" w:rsidRPr="00B0574B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2021 год - 0,00000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B0574B">
              <w:rPr>
                <w:sz w:val="28"/>
                <w:szCs w:val="28"/>
              </w:rPr>
              <w:t>;</w:t>
            </w:r>
          </w:p>
          <w:p w:rsidR="00F82B5D" w:rsidRPr="00B0574B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Pr="00B0574B">
              <w:rPr>
                <w:sz w:val="28"/>
                <w:szCs w:val="28"/>
              </w:rPr>
              <w:t xml:space="preserve">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B0574B">
              <w:rPr>
                <w:sz w:val="28"/>
                <w:szCs w:val="28"/>
              </w:rPr>
              <w:t>;</w:t>
            </w:r>
          </w:p>
          <w:p w:rsidR="00F82B5D" w:rsidRPr="00B0574B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2023 год - 0,00000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B0574B">
              <w:rPr>
                <w:sz w:val="28"/>
                <w:szCs w:val="28"/>
              </w:rPr>
              <w:t>;</w:t>
            </w:r>
          </w:p>
          <w:p w:rsidR="00F82B5D" w:rsidRPr="00B0574B" w:rsidRDefault="00F82B5D" w:rsidP="00647CC3">
            <w:pPr>
              <w:ind w:left="176"/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2024 год - 0,00000 тыс. </w:t>
            </w:r>
            <w:r w:rsidRPr="009C0F13">
              <w:rPr>
                <w:sz w:val="28"/>
                <w:szCs w:val="28"/>
              </w:rPr>
              <w:t>рублей</w:t>
            </w:r>
            <w:r w:rsidRPr="00B0574B">
              <w:rPr>
                <w:sz w:val="28"/>
                <w:szCs w:val="28"/>
              </w:rPr>
              <w:t>;</w:t>
            </w:r>
          </w:p>
          <w:p w:rsidR="00F82B5D" w:rsidRPr="003E7771" w:rsidRDefault="00F82B5D" w:rsidP="00182601">
            <w:pPr>
              <w:ind w:left="176"/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>0,00000 тыс. рублей».</w:t>
            </w:r>
          </w:p>
        </w:tc>
      </w:tr>
    </w:tbl>
    <w:p w:rsidR="0027005B" w:rsidRDefault="008859C7" w:rsidP="00D37A53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182601">
        <w:rPr>
          <w:sz w:val="28"/>
        </w:rPr>
        <w:t xml:space="preserve">. </w:t>
      </w:r>
      <w:r w:rsidR="0027005B">
        <w:rPr>
          <w:sz w:val="28"/>
        </w:rPr>
        <w:t>Р</w:t>
      </w:r>
      <w:r w:rsidR="0027005B" w:rsidRPr="00E43215">
        <w:rPr>
          <w:sz w:val="28"/>
        </w:rPr>
        <w:t>аздел «Объемы бюджетн</w:t>
      </w:r>
      <w:r w:rsidR="0027005B">
        <w:rPr>
          <w:sz w:val="28"/>
        </w:rPr>
        <w:t>ых ассигнований Подпрограммы 8» паспорта подпрограммы 8</w:t>
      </w:r>
      <w:r w:rsidR="0027005B" w:rsidRPr="00A16A28">
        <w:rPr>
          <w:sz w:val="28"/>
        </w:rPr>
        <w:t xml:space="preserve"> «Обеспечение эпизоотического и ветери</w:t>
      </w:r>
      <w:r w:rsidR="0027005B">
        <w:rPr>
          <w:sz w:val="28"/>
        </w:rPr>
        <w:t xml:space="preserve">нарно-санитарного благополучия» </w:t>
      </w:r>
      <w:r w:rsidR="0027005B" w:rsidRPr="003E7771">
        <w:rPr>
          <w:sz w:val="28"/>
        </w:rPr>
        <w:t>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27005B" w:rsidTr="00F82B5D">
        <w:tc>
          <w:tcPr>
            <w:tcW w:w="4219" w:type="dxa"/>
          </w:tcPr>
          <w:p w:rsidR="0027005B" w:rsidRPr="003E7771" w:rsidRDefault="0027005B" w:rsidP="00AA5E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27005B" w:rsidRDefault="0027005B" w:rsidP="00F82B5D">
            <w:pPr>
              <w:jc w:val="both"/>
              <w:rPr>
                <w:sz w:val="28"/>
              </w:rPr>
            </w:pPr>
            <w:r w:rsidRPr="003E7771">
              <w:rPr>
                <w:sz w:val="28"/>
                <w:szCs w:val="28"/>
              </w:rPr>
              <w:t>ассигнований Подпрограммы 8</w:t>
            </w:r>
          </w:p>
        </w:tc>
        <w:tc>
          <w:tcPr>
            <w:tcW w:w="5634" w:type="dxa"/>
          </w:tcPr>
          <w:p w:rsidR="00D37A53" w:rsidRPr="003E7771" w:rsidRDefault="0027005B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3E7771">
              <w:rPr>
                <w:sz w:val="28"/>
                <w:szCs w:val="28"/>
              </w:rPr>
              <w:t xml:space="preserve">бъем финансирования Подпрограммы 8 </w:t>
            </w:r>
            <w:r w:rsidR="00D37A53">
              <w:rPr>
                <w:sz w:val="28"/>
                <w:szCs w:val="28"/>
              </w:rPr>
              <w:t>составляет 2 179 396,76894</w:t>
            </w:r>
            <w:r w:rsidRPr="003E7771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 xml:space="preserve">, </w:t>
            </w:r>
            <w:r w:rsidR="00D37A53" w:rsidRPr="003E7771">
              <w:rPr>
                <w:sz w:val="28"/>
                <w:szCs w:val="28"/>
              </w:rPr>
              <w:t>в том числе за счет средств: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</w:t>
            </w:r>
            <w:r>
              <w:rPr>
                <w:sz w:val="28"/>
                <w:szCs w:val="28"/>
              </w:rPr>
              <w:t>ов</w:t>
            </w:r>
            <w:r w:rsidR="00BB1B7A">
              <w:rPr>
                <w:sz w:val="28"/>
                <w:szCs w:val="28"/>
              </w:rPr>
              <w:t>анию) -                      231,0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2014 год - </w:t>
            </w:r>
            <w:r w:rsidR="00BB1B7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,00000 тыс. 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</w:t>
            </w:r>
            <w:r>
              <w:rPr>
                <w:sz w:val="28"/>
                <w:szCs w:val="28"/>
              </w:rPr>
              <w:t xml:space="preserve">- </w:t>
            </w:r>
            <w:r w:rsidR="00BB1B7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Pr="003E7771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="00BB1B7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Pr="003E7771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BB1B7A">
              <w:rPr>
                <w:sz w:val="28"/>
                <w:szCs w:val="28"/>
              </w:rPr>
              <w:t>231,0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B1B7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D37A53" w:rsidRPr="002649C2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BB1B7A">
              <w:rPr>
                <w:sz w:val="28"/>
                <w:szCs w:val="28"/>
              </w:rPr>
              <w:t>0,0</w:t>
            </w:r>
            <w:r w:rsidRPr="002649C2">
              <w:rPr>
                <w:sz w:val="28"/>
                <w:szCs w:val="28"/>
              </w:rPr>
              <w:t xml:space="preserve">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D37A53" w:rsidRPr="002649C2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BB1B7A">
              <w:rPr>
                <w:sz w:val="28"/>
                <w:szCs w:val="28"/>
              </w:rPr>
              <w:t>0,0</w:t>
            </w:r>
            <w:r w:rsidRPr="002649C2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D37A53" w:rsidRPr="002649C2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Pr="002649C2">
              <w:rPr>
                <w:sz w:val="28"/>
                <w:szCs w:val="28"/>
              </w:rPr>
              <w:t xml:space="preserve">0,00000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D37A53" w:rsidRPr="002649C2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Pr="002649C2">
              <w:rPr>
                <w:sz w:val="28"/>
                <w:szCs w:val="28"/>
              </w:rPr>
              <w:t xml:space="preserve">0,00000 тыс. </w:t>
            </w:r>
            <w:r w:rsidRPr="00BD620A">
              <w:rPr>
                <w:sz w:val="28"/>
                <w:szCs w:val="28"/>
              </w:rPr>
              <w:t>рублей</w:t>
            </w:r>
            <w:r w:rsidRPr="002649C2">
              <w:rPr>
                <w:sz w:val="28"/>
                <w:szCs w:val="28"/>
              </w:rPr>
              <w:t>;</w:t>
            </w:r>
          </w:p>
          <w:p w:rsidR="00D37A53" w:rsidRPr="003E7771" w:rsidRDefault="00D37A53" w:rsidP="00BB1B7A">
            <w:pPr>
              <w:ind w:left="34"/>
              <w:jc w:val="both"/>
              <w:rPr>
                <w:sz w:val="28"/>
                <w:szCs w:val="28"/>
              </w:rPr>
            </w:pPr>
            <w:r w:rsidRPr="002649C2">
              <w:rPr>
                <w:sz w:val="28"/>
                <w:szCs w:val="28"/>
              </w:rPr>
              <w:t xml:space="preserve">2025 год - 0,00000 тыс. </w:t>
            </w:r>
            <w:r w:rsidRPr="00BD620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ED272D" w:rsidRPr="003E7771" w:rsidRDefault="00ED272D" w:rsidP="00ED272D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краевого бюджета - 2 179 165,76894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27005B" w:rsidRPr="003E7771" w:rsidRDefault="0027005B" w:rsidP="00ED272D">
            <w:pPr>
              <w:autoSpaceDE w:val="0"/>
              <w:autoSpaceDN w:val="0"/>
              <w:adjustRightInd w:val="0"/>
              <w:ind w:left="34" w:hanging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- 161 118,38000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- 169 063,46890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- 170 535,57424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169 340,24937 </w:t>
            </w:r>
            <w:r w:rsidRPr="003E777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195 175,75348</w:t>
            </w:r>
            <w:r w:rsidRPr="003E7771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ED272D">
              <w:rPr>
                <w:sz w:val="28"/>
                <w:szCs w:val="28"/>
              </w:rPr>
              <w:t>193 935,6</w:t>
            </w:r>
            <w:r>
              <w:rPr>
                <w:sz w:val="28"/>
                <w:szCs w:val="28"/>
              </w:rPr>
              <w:t>4777</w:t>
            </w:r>
            <w:r w:rsidRPr="003E7771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27005B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- 190 848,98200</w:t>
            </w:r>
            <w:r w:rsidRPr="003E7771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рублей;</w:t>
            </w:r>
          </w:p>
          <w:p w:rsidR="0027005B" w:rsidRPr="00166E58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- 195 608,58000</w:t>
            </w:r>
            <w:r w:rsidRPr="00166E58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166E58">
              <w:rPr>
                <w:sz w:val="28"/>
                <w:szCs w:val="28"/>
              </w:rPr>
              <w:t>;</w:t>
            </w:r>
          </w:p>
          <w:p w:rsidR="0027005B" w:rsidRPr="00C5795C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- 192 168,75800</w:t>
            </w:r>
            <w:r w:rsidRPr="00166E58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166E58">
              <w:rPr>
                <w:sz w:val="28"/>
                <w:szCs w:val="28"/>
              </w:rPr>
              <w:t>;</w:t>
            </w: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219"/>
        <w:gridCol w:w="5635"/>
      </w:tblGrid>
      <w:tr w:rsidR="0027005B" w:rsidRPr="003E7771" w:rsidTr="00BD620A">
        <w:trPr>
          <w:trHeight w:val="943"/>
        </w:trPr>
        <w:tc>
          <w:tcPr>
            <w:tcW w:w="2141" w:type="pct"/>
            <w:shd w:val="clear" w:color="auto" w:fill="auto"/>
          </w:tcPr>
          <w:p w:rsidR="0027005B" w:rsidRPr="003E7771" w:rsidRDefault="0027005B" w:rsidP="00AA5E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9" w:type="pct"/>
            <w:shd w:val="clear" w:color="auto" w:fill="auto"/>
          </w:tcPr>
          <w:p w:rsidR="0027005B" w:rsidRPr="00166E58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- 173 654,17870</w:t>
            </w:r>
            <w:r w:rsidRPr="00166E58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166E58">
              <w:rPr>
                <w:sz w:val="28"/>
                <w:szCs w:val="28"/>
              </w:rPr>
              <w:t>;</w:t>
            </w:r>
          </w:p>
          <w:p w:rsidR="0027005B" w:rsidRPr="00166E58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 год - 180 253,03749</w:t>
            </w:r>
            <w:r w:rsidRPr="00166E58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166E58">
              <w:rPr>
                <w:sz w:val="28"/>
                <w:szCs w:val="28"/>
              </w:rPr>
              <w:t>;</w:t>
            </w:r>
          </w:p>
          <w:p w:rsidR="0027005B" w:rsidRPr="003E7771" w:rsidRDefault="0027005B" w:rsidP="00AA5E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- 187 463,15899</w:t>
            </w:r>
            <w:r w:rsidRPr="00166E58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рублей».</w:t>
            </w:r>
          </w:p>
        </w:tc>
      </w:tr>
    </w:tbl>
    <w:p w:rsidR="0027005B" w:rsidRDefault="008859C7" w:rsidP="002700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7005B">
        <w:rPr>
          <w:sz w:val="28"/>
          <w:szCs w:val="28"/>
        </w:rPr>
        <w:t xml:space="preserve">. </w:t>
      </w:r>
      <w:r w:rsidR="0027005B" w:rsidRPr="00A32FB1">
        <w:rPr>
          <w:sz w:val="28"/>
          <w:szCs w:val="28"/>
        </w:rPr>
        <w:t>Раздел «</w:t>
      </w:r>
      <w:r w:rsidR="0027005B" w:rsidRPr="00A52538">
        <w:rPr>
          <w:sz w:val="28"/>
          <w:szCs w:val="28"/>
        </w:rPr>
        <w:t xml:space="preserve">Объемы бюджетных ассигнований Подпрограммы </w:t>
      </w:r>
      <w:r w:rsidR="0027005B">
        <w:rPr>
          <w:sz w:val="28"/>
          <w:szCs w:val="28"/>
        </w:rPr>
        <w:t>9» паспорта подпрограммы 9</w:t>
      </w:r>
      <w:r w:rsidR="0027005B" w:rsidRPr="00A52538">
        <w:rPr>
          <w:sz w:val="28"/>
          <w:szCs w:val="28"/>
        </w:rPr>
        <w:t xml:space="preserve"> «Обеспечение р</w:t>
      </w:r>
      <w:r w:rsidR="0027005B">
        <w:rPr>
          <w:sz w:val="28"/>
          <w:szCs w:val="28"/>
        </w:rPr>
        <w:t>еализации Программы» изложить в следующей</w:t>
      </w:r>
      <w:r w:rsidR="0027005B" w:rsidRPr="00A52538">
        <w:rPr>
          <w:sz w:val="28"/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F82B5D" w:rsidTr="00F82B5D">
        <w:tc>
          <w:tcPr>
            <w:tcW w:w="4219" w:type="dxa"/>
          </w:tcPr>
          <w:p w:rsidR="00F82B5D" w:rsidRPr="00205226" w:rsidRDefault="00F82B5D" w:rsidP="00AA5E7A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«Объемы бюджетных </w:t>
            </w:r>
          </w:p>
          <w:p w:rsidR="00F82B5D" w:rsidRDefault="00F82B5D" w:rsidP="00F82B5D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ассигнований Подпрограммы 9</w:t>
            </w:r>
          </w:p>
        </w:tc>
        <w:tc>
          <w:tcPr>
            <w:tcW w:w="5634" w:type="dxa"/>
          </w:tcPr>
          <w:p w:rsidR="00F82B5D" w:rsidRPr="00205226" w:rsidRDefault="00F82B5D" w:rsidP="00AA5E7A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общий объем финансирования Подпрограммы 9 </w:t>
            </w:r>
            <w:r w:rsidR="000374EA">
              <w:rPr>
                <w:sz w:val="28"/>
                <w:szCs w:val="28"/>
              </w:rPr>
              <w:t>составляет 574 160</w:t>
            </w:r>
            <w:r>
              <w:rPr>
                <w:sz w:val="28"/>
                <w:szCs w:val="28"/>
              </w:rPr>
              <w:t>,16383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 xml:space="preserve">, </w:t>
            </w:r>
            <w:r w:rsidR="000374EA">
              <w:rPr>
                <w:sz w:val="28"/>
                <w:szCs w:val="28"/>
              </w:rPr>
              <w:t>в том числе за счет средств</w:t>
            </w:r>
            <w:r w:rsidRPr="00205226">
              <w:rPr>
                <w:sz w:val="28"/>
                <w:szCs w:val="28"/>
              </w:rPr>
              <w:t>: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</w:t>
            </w:r>
            <w:r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>анию) -                      692</w:t>
            </w:r>
            <w:r>
              <w:rPr>
                <w:sz w:val="28"/>
                <w:szCs w:val="28"/>
              </w:rPr>
              <w:t>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2014 год - 0,</w:t>
            </w:r>
            <w:r w:rsidR="000374EA">
              <w:rPr>
                <w:sz w:val="28"/>
                <w:szCs w:val="28"/>
              </w:rPr>
              <w:t>000</w:t>
            </w:r>
            <w:r w:rsidRPr="00205226">
              <w:rPr>
                <w:sz w:val="28"/>
                <w:szCs w:val="28"/>
              </w:rPr>
              <w:t xml:space="preserve">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2015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2016 год - </w:t>
            </w:r>
            <w:r w:rsidR="000374EA">
              <w:rPr>
                <w:sz w:val="28"/>
                <w:szCs w:val="28"/>
              </w:rPr>
              <w:t>0,0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2017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2018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- 692,00000</w:t>
            </w:r>
            <w:r w:rsidR="00F82B5D" w:rsidRPr="00205226">
              <w:rPr>
                <w:sz w:val="28"/>
                <w:szCs w:val="28"/>
              </w:rPr>
              <w:t xml:space="preserve"> тыс. </w:t>
            </w:r>
            <w:r w:rsidR="00F82B5D">
              <w:rPr>
                <w:sz w:val="28"/>
                <w:szCs w:val="28"/>
              </w:rPr>
              <w:t>рублей</w:t>
            </w:r>
            <w:r w:rsidR="00F82B5D"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0374EA">
              <w:rPr>
                <w:sz w:val="28"/>
                <w:szCs w:val="28"/>
              </w:rPr>
              <w:t>0,0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0374E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0374EA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>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="000374EA">
              <w:rPr>
                <w:sz w:val="28"/>
                <w:szCs w:val="28"/>
              </w:rPr>
              <w:t>0</w:t>
            </w:r>
            <w:r w:rsidR="00B050FB">
              <w:rPr>
                <w:sz w:val="28"/>
                <w:szCs w:val="28"/>
              </w:rPr>
              <w:t>,00000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0374EA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2025 год - </w:t>
            </w:r>
            <w:r w:rsidR="00B050FB">
              <w:rPr>
                <w:sz w:val="28"/>
                <w:szCs w:val="28"/>
              </w:rPr>
              <w:t>0,00000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="000374EA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 w:rsidR="00B050FB"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050FB">
              <w:rPr>
                <w:bCs/>
                <w:sz w:val="28"/>
                <w:szCs w:val="28"/>
              </w:rPr>
              <w:t>573 468,16383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DC4802">
              <w:rPr>
                <w:bCs/>
                <w:sz w:val="28"/>
                <w:szCs w:val="28"/>
              </w:rPr>
              <w:t>49 740,955</w:t>
            </w:r>
            <w:r w:rsidRPr="003E7771">
              <w:rPr>
                <w:bCs/>
                <w:sz w:val="28"/>
                <w:szCs w:val="28"/>
              </w:rPr>
              <w:t>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DC4802">
              <w:rPr>
                <w:bCs/>
                <w:sz w:val="28"/>
                <w:szCs w:val="28"/>
              </w:rPr>
              <w:t>45 847,79722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DC4802">
              <w:rPr>
                <w:bCs/>
                <w:sz w:val="28"/>
                <w:szCs w:val="28"/>
              </w:rPr>
              <w:t>43 415,8</w:t>
            </w:r>
            <w:r>
              <w:rPr>
                <w:bCs/>
                <w:sz w:val="28"/>
                <w:szCs w:val="28"/>
              </w:rPr>
              <w:t>00</w:t>
            </w:r>
            <w:r w:rsidRPr="003E7771">
              <w:rPr>
                <w:bCs/>
                <w:sz w:val="28"/>
                <w:szCs w:val="28"/>
              </w:rPr>
              <w:t xml:space="preserve">00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 w:rsidR="00DC4802">
              <w:rPr>
                <w:sz w:val="28"/>
                <w:szCs w:val="28"/>
              </w:rPr>
              <w:t>- 45 894,83871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 w:rsidR="00DC4802">
              <w:rPr>
                <w:sz w:val="28"/>
                <w:szCs w:val="28"/>
              </w:rPr>
              <w:t>- 51 784,88783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DC4802">
              <w:rPr>
                <w:sz w:val="28"/>
                <w:szCs w:val="28"/>
              </w:rPr>
              <w:t>52 744,69542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DC4802">
              <w:rPr>
                <w:sz w:val="28"/>
                <w:szCs w:val="28"/>
              </w:rPr>
              <w:t>45 731,3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9431F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</w:t>
            </w:r>
            <w:r w:rsidR="00C06D94">
              <w:rPr>
                <w:sz w:val="28"/>
                <w:szCs w:val="28"/>
              </w:rPr>
              <w:t>-</w:t>
            </w:r>
            <w:r w:rsidRPr="009431F1">
              <w:rPr>
                <w:sz w:val="28"/>
                <w:szCs w:val="28"/>
              </w:rPr>
              <w:t xml:space="preserve"> </w:t>
            </w:r>
            <w:r w:rsidR="00C06D94">
              <w:rPr>
                <w:sz w:val="28"/>
                <w:szCs w:val="28"/>
              </w:rPr>
              <w:t>45 731,30000</w:t>
            </w:r>
            <w:r>
              <w:rPr>
                <w:sz w:val="28"/>
                <w:szCs w:val="28"/>
              </w:rPr>
              <w:t xml:space="preserve"> </w:t>
            </w:r>
            <w:r w:rsidRPr="009431F1">
              <w:rPr>
                <w:sz w:val="28"/>
                <w:szCs w:val="28"/>
              </w:rPr>
              <w:t xml:space="preserve">тыс. </w:t>
            </w:r>
            <w:r w:rsidRPr="009C0F13">
              <w:rPr>
                <w:sz w:val="28"/>
                <w:szCs w:val="28"/>
              </w:rPr>
              <w:t>рублей</w:t>
            </w:r>
            <w:r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- 45 731,30000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- 47 103,23900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 w:rsidRPr="009C0F13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- 48 893,16208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 w:rsidRPr="009C0F13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F82B5D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Pr="009431F1">
              <w:rPr>
                <w:sz w:val="28"/>
                <w:szCs w:val="28"/>
              </w:rPr>
              <w:t xml:space="preserve"> </w:t>
            </w:r>
            <w:r w:rsidR="00C06D94">
              <w:rPr>
                <w:sz w:val="28"/>
                <w:szCs w:val="28"/>
              </w:rPr>
              <w:t>50 848,88857</w:t>
            </w:r>
            <w:r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="00F82B5D" w:rsidRPr="00205226">
              <w:rPr>
                <w:sz w:val="28"/>
                <w:szCs w:val="28"/>
              </w:rPr>
              <w:t>».</w:t>
            </w:r>
          </w:p>
        </w:tc>
      </w:tr>
    </w:tbl>
    <w:p w:rsidR="008859C7" w:rsidRPr="008859C7" w:rsidRDefault="008859C7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EB00C3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8859C7">
        <w:rPr>
          <w:sz w:val="28"/>
          <w:szCs w:val="28"/>
        </w:rPr>
        <w:t>ункт 3.5</w:t>
      </w:r>
      <w:r>
        <w:rPr>
          <w:sz w:val="28"/>
          <w:szCs w:val="28"/>
        </w:rPr>
        <w:t xml:space="preserve"> раздела</w:t>
      </w:r>
      <w:r w:rsidRPr="008859C7">
        <w:rPr>
          <w:sz w:val="28"/>
          <w:szCs w:val="28"/>
        </w:rPr>
        <w:t xml:space="preserve"> «Подпрограмма 3 «Развитие пищевой и перерабатывающей промышленности» т</w:t>
      </w:r>
      <w:r>
        <w:rPr>
          <w:sz w:val="28"/>
          <w:szCs w:val="28"/>
        </w:rPr>
        <w:t>аблицы приложения 1 к Программе</w:t>
      </w:r>
      <w:r w:rsidRPr="008859C7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 силу.</w:t>
      </w:r>
    </w:p>
    <w:p w:rsidR="008859C7" w:rsidRDefault="008859C7" w:rsidP="008859C7">
      <w:pPr>
        <w:ind w:firstLine="709"/>
        <w:jc w:val="both"/>
        <w:rPr>
          <w:sz w:val="28"/>
          <w:szCs w:val="28"/>
        </w:rPr>
      </w:pPr>
      <w:r w:rsidRPr="008859C7">
        <w:rPr>
          <w:sz w:val="28"/>
          <w:szCs w:val="28"/>
        </w:rPr>
        <w:t xml:space="preserve">11. </w:t>
      </w:r>
      <w:r>
        <w:rPr>
          <w:sz w:val="28"/>
          <w:szCs w:val="28"/>
        </w:rPr>
        <w:t>В</w:t>
      </w:r>
      <w:r w:rsidRPr="008859C7">
        <w:rPr>
          <w:sz w:val="28"/>
          <w:szCs w:val="28"/>
        </w:rPr>
        <w:t xml:space="preserve"> графе 8 пункта 3.1 </w:t>
      </w:r>
      <w:r>
        <w:rPr>
          <w:sz w:val="28"/>
          <w:szCs w:val="28"/>
        </w:rPr>
        <w:t>раздела</w:t>
      </w:r>
      <w:r w:rsidRPr="008859C7">
        <w:rPr>
          <w:sz w:val="28"/>
          <w:szCs w:val="28"/>
        </w:rPr>
        <w:t xml:space="preserve"> «Подпрограмма 3 «Развитие пищевой и перерабатывающей промышленности» таблицы приложения 2 к Программе</w:t>
      </w:r>
      <w:r w:rsidRPr="008859C7">
        <w:rPr>
          <w:sz w:val="28"/>
          <w:szCs w:val="28"/>
        </w:rPr>
        <w:t xml:space="preserve"> </w:t>
      </w:r>
      <w:r w:rsidRPr="008859C7">
        <w:rPr>
          <w:sz w:val="28"/>
          <w:szCs w:val="28"/>
        </w:rPr>
        <w:t>слова «Показатель 3.1» заменить словами «Показатели 3.1 - 3.3</w:t>
      </w:r>
      <w:r>
        <w:rPr>
          <w:sz w:val="28"/>
          <w:szCs w:val="28"/>
        </w:rPr>
        <w:t>».</w:t>
      </w:r>
    </w:p>
    <w:p w:rsidR="00D34166" w:rsidRPr="008859C7" w:rsidRDefault="00D34166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Приложения 3 - 4 к Программе изложить в следующей редакции:</w:t>
      </w:r>
    </w:p>
    <w:p w:rsidR="00A07757" w:rsidRDefault="00A07757" w:rsidP="00A07757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126E36" w:rsidRDefault="00126E36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D34166" w:rsidP="00C430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 Приложение 5 к Программе признать утратившим силу.</w:t>
      </w:r>
    </w:p>
    <w:p w:rsidR="007E6A1A" w:rsidRPr="001144B3" w:rsidRDefault="00D34166" w:rsidP="001144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7E6A1A">
        <w:rPr>
          <w:sz w:val="28"/>
          <w:szCs w:val="28"/>
        </w:rPr>
        <w:t>Приложения</w:t>
      </w:r>
      <w:r w:rsidR="00E85FE6">
        <w:rPr>
          <w:sz w:val="28"/>
          <w:szCs w:val="28"/>
        </w:rPr>
        <w:t xml:space="preserve"> 6</w:t>
      </w:r>
      <w:r w:rsidR="007E6A1A">
        <w:rPr>
          <w:sz w:val="28"/>
          <w:szCs w:val="28"/>
        </w:rPr>
        <w:t xml:space="preserve"> - 7</w:t>
      </w:r>
      <w:r w:rsidR="00E85FE6">
        <w:rPr>
          <w:sz w:val="28"/>
          <w:szCs w:val="28"/>
        </w:rPr>
        <w:t xml:space="preserve"> к Программе изложить в следующей редакции:</w:t>
      </w:r>
    </w:p>
    <w:p w:rsidR="001144B3" w:rsidRDefault="001144B3" w:rsidP="007E6A1A">
      <w:pPr>
        <w:autoSpaceDE w:val="0"/>
        <w:autoSpaceDN w:val="0"/>
        <w:adjustRightInd w:val="0"/>
        <w:ind w:firstLine="720"/>
        <w:jc w:val="right"/>
        <w:rPr>
          <w:rFonts w:eastAsia="Calibri"/>
          <w:b/>
          <w:bCs/>
          <w:sz w:val="28"/>
          <w:szCs w:val="28"/>
          <w:lang w:eastAsia="en-US"/>
        </w:rPr>
      </w:pPr>
    </w:p>
    <w:p w:rsidR="007E6A1A" w:rsidRPr="007E6A1A" w:rsidRDefault="007E6A1A" w:rsidP="007E6A1A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7E6A1A">
        <w:rPr>
          <w:rFonts w:eastAsia="Calibri"/>
          <w:b/>
          <w:bCs/>
          <w:sz w:val="28"/>
          <w:szCs w:val="28"/>
          <w:lang w:eastAsia="en-US"/>
        </w:rPr>
        <w:t>«</w:t>
      </w:r>
      <w:r w:rsidRPr="007E6A1A">
        <w:rPr>
          <w:rFonts w:eastAsia="Calibri"/>
          <w:bCs/>
          <w:sz w:val="28"/>
          <w:szCs w:val="28"/>
          <w:lang w:eastAsia="en-US"/>
        </w:rPr>
        <w:t>Приложение 6</w:t>
      </w:r>
    </w:p>
    <w:p w:rsidR="007E6A1A" w:rsidRPr="007E6A1A" w:rsidRDefault="007E6A1A" w:rsidP="007E6A1A">
      <w:pPr>
        <w:autoSpaceDE w:val="0"/>
        <w:autoSpaceDN w:val="0"/>
        <w:adjustRightInd w:val="0"/>
        <w:ind w:firstLine="720"/>
        <w:jc w:val="right"/>
        <w:rPr>
          <w:rFonts w:eastAsia="Calibri"/>
          <w:b/>
          <w:bCs/>
          <w:sz w:val="28"/>
          <w:szCs w:val="28"/>
          <w:lang w:eastAsia="en-US"/>
        </w:rPr>
      </w:pPr>
      <w:r w:rsidRPr="007E6A1A">
        <w:rPr>
          <w:rFonts w:eastAsia="Calibri"/>
          <w:bCs/>
          <w:sz w:val="28"/>
          <w:szCs w:val="28"/>
          <w:lang w:eastAsia="en-US"/>
        </w:rPr>
        <w:t>к</w:t>
      </w:r>
      <w:r w:rsidRPr="007E6A1A">
        <w:rPr>
          <w:rFonts w:eastAsia="Calibri"/>
          <w:b/>
          <w:bCs/>
          <w:sz w:val="28"/>
          <w:szCs w:val="28"/>
          <w:lang w:eastAsia="en-US"/>
        </w:rPr>
        <w:t xml:space="preserve"> </w:t>
      </w:r>
      <w:hyperlink w:anchor="sub_10000" w:history="1">
        <w:r w:rsidRPr="007E6A1A">
          <w:rPr>
            <w:rFonts w:eastAsia="Calibri"/>
            <w:sz w:val="28"/>
            <w:szCs w:val="28"/>
            <w:lang w:eastAsia="en-US"/>
          </w:rPr>
          <w:t>Программе</w:t>
        </w:r>
      </w:hyperlink>
    </w:p>
    <w:p w:rsidR="007E6A1A" w:rsidRDefault="007E6A1A" w:rsidP="007E6A1A">
      <w:pPr>
        <w:autoSpaceDE w:val="0"/>
        <w:autoSpaceDN w:val="0"/>
        <w:adjustRightInd w:val="0"/>
        <w:spacing w:before="108" w:after="108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7E6A1A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E85FE6">
        <w:rPr>
          <w:rFonts w:eastAsia="Calibri"/>
          <w:bCs/>
          <w:sz w:val="28"/>
          <w:szCs w:val="28"/>
          <w:lang w:eastAsia="en-US"/>
        </w:rPr>
        <w:t>Порядок</w:t>
      </w:r>
      <w:r w:rsidRPr="00E85FE6">
        <w:rPr>
          <w:rFonts w:eastAsia="Calibri"/>
          <w:bCs/>
          <w:sz w:val="28"/>
          <w:szCs w:val="28"/>
          <w:lang w:eastAsia="en-US"/>
        </w:rPr>
        <w:br/>
        <w:t>предоставления и распределения субсидий местным бюджетам на реализацию основного мероприятия 3.1 «Создание условий для увеличения объемов производства, расширения ассортимента и улучшения качества продукции Камчатского края» Подпрограммы 3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E85FE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" w:name="sub_1061"/>
      <w:r w:rsidRPr="00E85FE6">
        <w:rPr>
          <w:rFonts w:eastAsia="Calibri"/>
          <w:sz w:val="28"/>
          <w:szCs w:val="28"/>
          <w:lang w:eastAsia="en-US"/>
        </w:rPr>
        <w:t xml:space="preserve">Настоящий Порядок разработан в соответствии со </w:t>
      </w:r>
      <w:hyperlink r:id="rId7" w:history="1">
        <w:r w:rsidRPr="00E85FE6">
          <w:rPr>
            <w:rFonts w:eastAsia="Calibri"/>
            <w:sz w:val="28"/>
            <w:szCs w:val="28"/>
            <w:lang w:eastAsia="en-US"/>
          </w:rPr>
          <w:t>статьей 139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Федерации, </w:t>
      </w:r>
      <w:r w:rsidRPr="00E85FE6">
        <w:rPr>
          <w:rFonts w:eastAsia="Calibri"/>
          <w:spacing w:val="2"/>
          <w:sz w:val="28"/>
          <w:szCs w:val="28"/>
          <w:lang w:eastAsia="en-US"/>
        </w:rPr>
        <w:t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– Правила)</w:t>
      </w:r>
      <w:r w:rsidRPr="00E85FE6">
        <w:rPr>
          <w:rFonts w:eastAsia="Calibri"/>
          <w:sz w:val="28"/>
          <w:szCs w:val="28"/>
          <w:lang w:eastAsia="en-US"/>
        </w:rPr>
        <w:t xml:space="preserve"> </w:t>
      </w:r>
      <w:r w:rsidRPr="00E85FE6">
        <w:rPr>
          <w:rFonts w:eastAsia="Calibri"/>
          <w:spacing w:val="2"/>
          <w:sz w:val="28"/>
          <w:szCs w:val="28"/>
          <w:lang w:eastAsia="en-US"/>
        </w:rPr>
        <w:t>и</w:t>
      </w:r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регулирует вопросы предоставления и распределения субсидий местным бюджетам на реализацию основного мероприятия 3.1 «Создание условий для увеличения объемов производства, расширения а</w:t>
      </w:r>
      <w:r w:rsidRPr="00E85FE6">
        <w:rPr>
          <w:rFonts w:eastAsia="Calibri"/>
          <w:sz w:val="28"/>
          <w:szCs w:val="28"/>
          <w:lang w:eastAsia="en-US"/>
        </w:rPr>
        <w:t xml:space="preserve">ссортимента и улучшения качества продукции Камчатского края» </w:t>
      </w:r>
      <w:hyperlink w:anchor="sub_3000" w:history="1">
        <w:r w:rsidRPr="00E85FE6">
          <w:rPr>
            <w:rFonts w:eastAsia="Calibri"/>
            <w:sz w:val="28"/>
            <w:szCs w:val="28"/>
            <w:lang w:eastAsia="en-US"/>
          </w:rPr>
          <w:t>Подпрограммы 3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(далее соответственно – Порядок, субсидия).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2. Субсидия предоставляется в целях </w:t>
      </w:r>
      <w:proofErr w:type="spellStart"/>
      <w:r w:rsidRPr="00E85FE6">
        <w:rPr>
          <w:rFonts w:eastAsia="Calibri"/>
          <w:spacing w:val="2"/>
          <w:sz w:val="28"/>
          <w:szCs w:val="28"/>
          <w:lang w:eastAsia="en-US"/>
        </w:rPr>
        <w:t>софинансирования</w:t>
      </w:r>
      <w:proofErr w:type="spellEnd"/>
      <w:r w:rsidRPr="00E85FE6">
        <w:rPr>
          <w:rFonts w:eastAsia="Calibri"/>
          <w:spacing w:val="2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 в рамках реализации мероприятий муниципальных программ, направленных на создание и/или </w:t>
      </w:r>
      <w:r w:rsidRPr="00E85FE6">
        <w:rPr>
          <w:rFonts w:eastAsia="Calibri"/>
          <w:sz w:val="28"/>
          <w:szCs w:val="28"/>
          <w:lang w:eastAsia="en-US"/>
        </w:rPr>
        <w:t>развитие хлебопекарного производства по направлениям: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</w:rPr>
        <w:t xml:space="preserve">1) </w:t>
      </w:r>
      <w:r w:rsidRPr="00E85FE6">
        <w:rPr>
          <w:rFonts w:eastAsia="Calibri"/>
          <w:sz w:val="28"/>
          <w:szCs w:val="28"/>
          <w:lang w:eastAsia="en-US"/>
        </w:rPr>
        <w:t>приобретение, строительство,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продукции.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2) подключение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электро-, водо-, газо- и теплоснабжения;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3) приобретение (включая транспортные расходы по доставке) оборудования, специализированного автомобильного транспорта, техники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продукции.</w:t>
      </w:r>
    </w:p>
    <w:p w:rsidR="00E85FE6" w:rsidRPr="00E85FE6" w:rsidRDefault="00E85FE6" w:rsidP="00E85FE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</w:rPr>
        <w:lastRenderedPageBreak/>
        <w:t xml:space="preserve">3. </w:t>
      </w:r>
      <w:r w:rsidRPr="00E85FE6">
        <w:rPr>
          <w:rFonts w:eastAsia="Calibri"/>
          <w:sz w:val="28"/>
          <w:szCs w:val="28"/>
          <w:lang w:eastAsia="en-US"/>
        </w:rPr>
        <w:t xml:space="preserve">Предоставление субсидий на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 (далее -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E85FE6" w:rsidRPr="00E85FE6" w:rsidRDefault="00E85FE6" w:rsidP="00E85FE6">
      <w:pPr>
        <w:numPr>
          <w:ilvl w:val="0"/>
          <w:numId w:val="1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Предоставление и распределение субсидий на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8" w:history="1">
        <w:r w:rsidRPr="00E85FE6">
          <w:rPr>
            <w:rFonts w:eastAsia="Calibri"/>
            <w:bCs/>
            <w:sz w:val="28"/>
            <w:szCs w:val="28"/>
            <w:lang w:eastAsia="en-US"/>
          </w:rPr>
          <w:t>Положением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о формировании и реализации инвестиционной программы Камчатского края, утвержденным </w:t>
      </w:r>
      <w:hyperlink r:id="rId9" w:history="1">
        <w:r w:rsidRPr="00E85FE6">
          <w:rPr>
            <w:rFonts w:eastAsia="Calibri"/>
            <w:bCs/>
            <w:sz w:val="28"/>
            <w:szCs w:val="28"/>
            <w:lang w:eastAsia="en-US"/>
          </w:rPr>
          <w:t>постановлением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Правительства Камчатского края от 24.10.2012 № 489-П «Об утверждении Положения о формировании и реализации инвестиционной программы Камчатского края».</w:t>
      </w:r>
    </w:p>
    <w:bookmarkEnd w:id="1"/>
    <w:p w:rsidR="00E85FE6" w:rsidRPr="00E85FE6" w:rsidRDefault="00E85FE6" w:rsidP="00E85FE6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развитию хлебопекарного производства на территории муниципального образования в Камчатском крае численностью населения, не превышающей 15000 (пятнадцать тысяч) человек.</w:t>
      </w:r>
    </w:p>
    <w:p w:rsidR="00E85FE6" w:rsidRPr="00E85FE6" w:rsidRDefault="00E85FE6" w:rsidP="00E85FE6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 Условия предоставления субсидии: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1) </w:t>
      </w:r>
      <w:r w:rsidRPr="00E85FE6">
        <w:rPr>
          <w:rFonts w:eastAsia="Calibri"/>
          <w:spacing w:val="2"/>
          <w:sz w:val="28"/>
          <w:szCs w:val="28"/>
          <w:lang w:eastAsia="en-US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E85FE6">
        <w:rPr>
          <w:rFonts w:eastAsia="Calibri"/>
          <w:spacing w:val="2"/>
          <w:sz w:val="28"/>
          <w:szCs w:val="28"/>
          <w:lang w:eastAsia="en-US"/>
        </w:rPr>
        <w:t>софинансирования</w:t>
      </w:r>
      <w:proofErr w:type="spellEnd"/>
      <w:r w:rsidRPr="00E85FE6">
        <w:rPr>
          <w:rFonts w:eastAsia="Calibri"/>
          <w:spacing w:val="2"/>
          <w:sz w:val="28"/>
          <w:szCs w:val="28"/>
          <w:lang w:eastAsia="en-US"/>
        </w:rPr>
        <w:t xml:space="preserve"> которого предоставляется субсидия, в объеме, необходимом для их исполнения, включая размер планируемой к предоставлению из бюджета Камчатского края субсидии;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2) заключение соглашения о предоставлении субсидий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в настоящем Порядке главный распорядитель средств краевого бюджета), и органом местного самоуправления (далее – Соглашение о предоставлении субсидии), </w:t>
      </w:r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софинансирования</w:t>
      </w:r>
      <w:proofErr w:type="spellEnd"/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635"/>
      <w:r w:rsidRPr="00E85FE6">
        <w:rPr>
          <w:rFonts w:eastAsia="Calibri"/>
          <w:sz w:val="28"/>
          <w:szCs w:val="28"/>
          <w:lang w:eastAsia="en-US"/>
        </w:rPr>
        <w:t>7.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</w:t>
      </w:r>
      <w:r w:rsidRPr="00E85FE6">
        <w:rPr>
          <w:rFonts w:eastAsia="Calibri"/>
          <w:sz w:val="28"/>
          <w:szCs w:val="28"/>
          <w:lang w:eastAsia="en-US"/>
        </w:rPr>
        <w:lastRenderedPageBreak/>
        <w:t>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 Соглашение о предоставлении субсидии заключается на текущий финансовый год.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8. Уровень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расходного обязательства муниципального образования в Камчатском крае за счет средств краевого бюджета устанавливается в размере не менее 1 процента от объема соответствующего расходного обязательства муниципального образования.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64"/>
      <w:bookmarkEnd w:id="2"/>
      <w:r w:rsidRPr="00E85FE6">
        <w:rPr>
          <w:rFonts w:eastAsia="Calibri"/>
          <w:sz w:val="28"/>
          <w:szCs w:val="28"/>
          <w:lang w:eastAsia="en-US"/>
        </w:rPr>
        <w:t>9. Методика распределения субсидии определяется по формуле:</w:t>
      </w:r>
    </w:p>
    <w:bookmarkEnd w:id="3"/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noProof/>
          <w:sz w:val="28"/>
          <w:szCs w:val="28"/>
        </w:rPr>
        <w:drawing>
          <wp:inline distT="0" distB="0" distL="0" distR="0" wp14:anchorId="5210D558" wp14:editId="6AD57200">
            <wp:extent cx="15430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>, где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noProof/>
          <w:sz w:val="28"/>
          <w:szCs w:val="28"/>
        </w:rPr>
        <w:drawing>
          <wp:inline distT="0" distB="0" distL="0" distR="0" wp14:anchorId="19834C75" wp14:editId="5D18F20E">
            <wp:extent cx="2667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 xml:space="preserve"> - размер субсидии, предоставляемой бюджету j-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го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муниципального образования в Камчатском крае;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noProof/>
          <w:sz w:val="28"/>
          <w:szCs w:val="28"/>
        </w:rPr>
        <w:drawing>
          <wp:inline distT="0" distB="0" distL="0" distR="0" wp14:anchorId="210ADCDA" wp14:editId="38C761E6">
            <wp:extent cx="24765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 xml:space="preserve"> - общий объем средств </w:t>
      </w:r>
      <w:hyperlink w:anchor="sub_3000" w:history="1">
        <w:r w:rsidRPr="00E85FE6">
          <w:rPr>
            <w:rFonts w:eastAsia="Calibri"/>
            <w:sz w:val="28"/>
            <w:szCs w:val="28"/>
            <w:lang w:eastAsia="en-US"/>
          </w:rPr>
          <w:t>Подпрограммы 3</w:t>
        </w:r>
      </w:hyperlink>
      <w:r w:rsidRPr="00E85FE6">
        <w:rPr>
          <w:rFonts w:eastAsia="Calibri"/>
          <w:sz w:val="28"/>
          <w:szCs w:val="28"/>
          <w:lang w:eastAsia="en-US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noProof/>
          <w:sz w:val="28"/>
          <w:szCs w:val="28"/>
        </w:rPr>
        <w:drawing>
          <wp:inline distT="0" distB="0" distL="0" distR="0" wp14:anchorId="54039210" wp14:editId="28076407">
            <wp:extent cx="257175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 xml:space="preserve"> - заявленная потребность j-ого муниципального образования в Камчатском крае в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софинансировании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мероприятия за счет средств краевого бюджета;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noProof/>
          <w:sz w:val="28"/>
          <w:szCs w:val="28"/>
        </w:rPr>
        <w:drawing>
          <wp:inline distT="0" distB="0" distL="0" distR="0" wp14:anchorId="3E952FD1" wp14:editId="7C584581">
            <wp:extent cx="590550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софинансировании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мероприятия за счет средств краевого бюджета;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428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FE6">
        <w:rPr>
          <w:rFonts w:eastAsia="Calibri"/>
          <w:sz w:val="28"/>
          <w:szCs w:val="28"/>
          <w:lang w:eastAsia="en-US"/>
        </w:rPr>
        <w:t xml:space="preserve"> - количество муниципальных образований в Камчатском крае, соответствующих критерию отбора муниципальных образований в Камчатском крае и условиям предоставления субсидии, предусмотренных частями </w:t>
      </w:r>
      <w:hyperlink w:anchor="sub_1062" w:history="1">
        <w:r w:rsidRPr="00E85FE6">
          <w:rPr>
            <w:rFonts w:eastAsia="Calibri"/>
            <w:sz w:val="28"/>
            <w:szCs w:val="28"/>
            <w:lang w:eastAsia="en-US"/>
          </w:rPr>
          <w:t>5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и </w:t>
      </w:r>
      <w:hyperlink w:anchor="sub_1063" w:history="1">
        <w:r w:rsidRPr="00E85FE6">
          <w:rPr>
            <w:rFonts w:eastAsia="Calibri"/>
            <w:sz w:val="28"/>
            <w:szCs w:val="28"/>
            <w:lang w:eastAsia="en-US"/>
          </w:rPr>
          <w:t>6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настоящего Порядка.</w:t>
      </w:r>
    </w:p>
    <w:p w:rsidR="00E85FE6" w:rsidRPr="00E85FE6" w:rsidRDefault="00E85FE6" w:rsidP="00E85FE6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Предельный размер субсидии, предоставляемый в целях </w:t>
      </w:r>
      <w:proofErr w:type="spellStart"/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софинансирования</w:t>
      </w:r>
      <w:proofErr w:type="spellEnd"/>
      <w:r w:rsidRPr="00E85FE6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расходного обязательства муниципального образования из бюджета Камчатского края </w:t>
      </w:r>
      <w:bookmarkStart w:id="4" w:name="sub_1065"/>
      <w:r w:rsidRPr="00E85FE6">
        <w:rPr>
          <w:rFonts w:eastAsia="Calibri"/>
          <w:sz w:val="28"/>
          <w:szCs w:val="28"/>
          <w:lang w:eastAsia="en-US"/>
        </w:rPr>
        <w:t>исчисляется в полных рублях, значения суммы менее 50 копеек отбрасываются, а 50 копеек и более - округляются до полного рубля.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73"/>
      <w:r w:rsidRPr="00E85FE6">
        <w:rPr>
          <w:rFonts w:eastAsia="Calibri"/>
          <w:sz w:val="28"/>
          <w:szCs w:val="28"/>
          <w:lang w:eastAsia="en-US"/>
        </w:rPr>
        <w:t>10</w:t>
      </w:r>
      <w:r w:rsidRPr="00E85FE6">
        <w:rPr>
          <w:rFonts w:ascii="Calibri" w:eastAsia="Calibri" w:hAnsi="Calibri"/>
          <w:sz w:val="22"/>
          <w:szCs w:val="22"/>
          <w:lang w:eastAsia="en-US"/>
        </w:rPr>
        <w:t>.</w:t>
      </w:r>
      <w:r w:rsidRPr="00E85FE6">
        <w:rPr>
          <w:rFonts w:eastAsia="Calibri"/>
          <w:sz w:val="28"/>
          <w:szCs w:val="28"/>
          <w:lang w:eastAsia="en-US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</w:t>
      </w:r>
      <w:bookmarkStart w:id="6" w:name="sub_1066"/>
      <w:bookmarkEnd w:id="4"/>
      <w:bookmarkEnd w:id="5"/>
      <w:r w:rsidRPr="00E85FE6">
        <w:rPr>
          <w:rFonts w:eastAsia="Calibri"/>
          <w:sz w:val="28"/>
          <w:szCs w:val="28"/>
          <w:lang w:eastAsia="en-US"/>
        </w:rPr>
        <w:t>на основании заявки органа местного самоуправления о перечислении субсидии, представляемой главному распорядителю средств краевого бюджета по установленной им форме.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lastRenderedPageBreak/>
        <w:t>11.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субсидий и порядок их рассмотрения утверждаются главным распорядителем средств краевого бюджета.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sub_10611"/>
      <w:bookmarkEnd w:id="6"/>
      <w:r w:rsidRPr="00E85FE6">
        <w:rPr>
          <w:rFonts w:eastAsia="Calibri"/>
          <w:sz w:val="28"/>
          <w:szCs w:val="28"/>
          <w:lang w:eastAsia="en-US"/>
        </w:rPr>
        <w:t>12.</w:t>
      </w:r>
      <w:bookmarkEnd w:id="7"/>
      <w:r w:rsidRPr="00E85FE6">
        <w:rPr>
          <w:rFonts w:eastAsia="Calibri"/>
          <w:sz w:val="28"/>
          <w:szCs w:val="28"/>
          <w:lang w:eastAsia="en-US"/>
        </w:rPr>
        <w:t xml:space="preserve"> Результатом использования субсидии является объем производства хлебобулочных изделий, обогащенных микронутриентами, и диетических хлебобулочных изделий в общем объеме произведенных хлеба и хлебобулочных изделий (в процентах).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Значение результата использования субсидии устанавливается Соглашением о предоставлении субсидии.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13. Оценка результата и эффективности использования субсидии производится главным распорядителем средств краевого бюджета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результатов. </w:t>
      </w:r>
    </w:p>
    <w:p w:rsidR="00E85FE6" w:rsidRPr="00E85FE6" w:rsidRDefault="00E85FE6" w:rsidP="00E85F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14.</w:t>
      </w:r>
      <w:r w:rsidRPr="00E85FE6">
        <w:rPr>
          <w:rFonts w:ascii="Calibri" w:eastAsia="Calibri" w:hAnsi="Calibri"/>
          <w:sz w:val="22"/>
          <w:szCs w:val="28"/>
          <w:lang w:eastAsia="en-US"/>
        </w:rPr>
        <w:t xml:space="preserve"> </w:t>
      </w:r>
      <w:r w:rsidRPr="00E85FE6">
        <w:rPr>
          <w:rFonts w:eastAsia="Calibri"/>
          <w:sz w:val="28"/>
          <w:szCs w:val="28"/>
          <w:lang w:eastAsia="en-US"/>
        </w:rPr>
        <w:t>Расчет результата использования субсидии муниципальными образованиями в Камчатском крае (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E85FE6">
        <w:rPr>
          <w:rFonts w:eastAsia="Calibri"/>
          <w:sz w:val="28"/>
          <w:szCs w:val="28"/>
          <w:lang w:eastAsia="en-US"/>
        </w:rPr>
        <w:t>)</w:t>
      </w:r>
      <w:r w:rsidRPr="00E85FE6">
        <w:rPr>
          <w:rFonts w:ascii="Calibri" w:eastAsia="Calibri" w:hAnsi="Calibri"/>
          <w:sz w:val="22"/>
          <w:szCs w:val="28"/>
          <w:lang w:eastAsia="en-US"/>
        </w:rPr>
        <w:t xml:space="preserve"> </w:t>
      </w:r>
      <w:r w:rsidRPr="00E85FE6">
        <w:rPr>
          <w:rFonts w:eastAsia="Calibri"/>
          <w:sz w:val="28"/>
          <w:szCs w:val="28"/>
          <w:lang w:eastAsia="en-US"/>
        </w:rPr>
        <w:t>производится по формуле:</w:t>
      </w:r>
    </w:p>
    <w:p w:rsidR="00E85FE6" w:rsidRPr="00E85FE6" w:rsidRDefault="00E85FE6" w:rsidP="00E85FE6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E85FE6">
      <w:pPr>
        <w:autoSpaceDE w:val="0"/>
        <w:autoSpaceDN w:val="0"/>
        <w:adjustRightInd w:val="0"/>
        <w:spacing w:after="160" w:line="259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proofErr w:type="spellStart"/>
      <w:r w:rsidRPr="00E85FE6">
        <w:rPr>
          <w:rFonts w:eastAsia="Calibri"/>
          <w:sz w:val="28"/>
          <w:szCs w:val="28"/>
          <w:lang w:eastAsia="en-US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Rf</w:t>
      </w:r>
      <w:proofErr w:type="spellEnd"/>
      <w:r w:rsidRPr="00E85FE6"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 w:rsidRPr="00E85FE6">
        <w:rPr>
          <w:rFonts w:eastAsia="Calibri"/>
          <w:sz w:val="28"/>
          <w:szCs w:val="28"/>
          <w:lang w:eastAsia="en-US"/>
        </w:rPr>
        <w:t>Rp</w:t>
      </w:r>
      <w:proofErr w:type="spellEnd"/>
      <w:r w:rsidRPr="00E85FE6">
        <w:rPr>
          <w:rFonts w:eastAsia="Calibri"/>
          <w:sz w:val="28"/>
          <w:szCs w:val="28"/>
          <w:lang w:eastAsia="en-US"/>
        </w:rPr>
        <w:t>,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где: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E85FE6">
        <w:rPr>
          <w:rFonts w:eastAsia="Calibri"/>
          <w:sz w:val="28"/>
          <w:szCs w:val="28"/>
        </w:rPr>
        <w:t>- показатель результата «</w:t>
      </w:r>
      <w:r w:rsidRPr="00E85FE6">
        <w:rPr>
          <w:rFonts w:eastAsia="Calibri"/>
          <w:sz w:val="28"/>
          <w:szCs w:val="28"/>
          <w:lang w:eastAsia="en-US"/>
        </w:rPr>
        <w:t>объем производства хлебобулочных изделий, обогащенных микронутриентами, и диетических хлебобулочных изделий в общем объеме произведенных хлеба и хлебобулочных изделий (в процентах)</w:t>
      </w:r>
      <w:r w:rsidRPr="00E85FE6">
        <w:rPr>
          <w:rFonts w:eastAsia="Calibri"/>
          <w:sz w:val="28"/>
          <w:szCs w:val="28"/>
        </w:rPr>
        <w:t>»;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E85FE6">
        <w:rPr>
          <w:rFonts w:eastAsia="Calibri"/>
          <w:sz w:val="28"/>
          <w:szCs w:val="28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f</w:t>
      </w:r>
      <w:proofErr w:type="spellEnd"/>
      <w:r w:rsidRPr="00E85FE6">
        <w:rPr>
          <w:rFonts w:eastAsia="Calibri"/>
          <w:sz w:val="28"/>
          <w:szCs w:val="28"/>
        </w:rPr>
        <w:t xml:space="preserve"> − фактическое значение соответствующего показателя результата;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E85FE6">
        <w:rPr>
          <w:rFonts w:eastAsia="Calibri"/>
          <w:sz w:val="28"/>
          <w:szCs w:val="28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p</w:t>
      </w:r>
      <w:proofErr w:type="spellEnd"/>
      <w:r w:rsidRPr="00E85FE6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E85FE6">
        <w:rPr>
          <w:rFonts w:eastAsia="Calibri"/>
          <w:sz w:val="28"/>
          <w:szCs w:val="28"/>
        </w:rPr>
        <w:t>− плановое значение соответствующего показателя результата.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>П</w:t>
      </w:r>
      <w:r w:rsidRPr="00E85FE6">
        <w:rPr>
          <w:rFonts w:eastAsia="Calibri"/>
          <w:sz w:val="28"/>
          <w:szCs w:val="28"/>
          <w:lang w:eastAsia="en-US"/>
        </w:rPr>
        <w:t>ри</w:t>
      </w:r>
      <w:r w:rsidRPr="00E85FE6">
        <w:rPr>
          <w:rFonts w:eastAsia="Calibri"/>
          <w:sz w:val="28"/>
          <w:szCs w:val="28"/>
        </w:rPr>
        <w:t xml:space="preserve"> значении показателя </w:t>
      </w:r>
      <w:proofErr w:type="spellStart"/>
      <w:r w:rsidRPr="00E85FE6">
        <w:rPr>
          <w:rFonts w:eastAsia="Calibri"/>
          <w:sz w:val="28"/>
          <w:szCs w:val="28"/>
        </w:rPr>
        <w:t>R</w:t>
      </w:r>
      <w:r w:rsidRPr="00E85FE6">
        <w:rPr>
          <w:rFonts w:eastAsia="Calibri"/>
          <w:sz w:val="28"/>
          <w:szCs w:val="28"/>
          <w:vertAlign w:val="subscript"/>
        </w:rPr>
        <w:t>год</w:t>
      </w:r>
      <w:proofErr w:type="spellEnd"/>
      <w:r w:rsidRPr="00E85FE6">
        <w:rPr>
          <w:rFonts w:eastAsia="Calibri"/>
          <w:sz w:val="28"/>
          <w:szCs w:val="28"/>
        </w:rPr>
        <w:t xml:space="preserve"> </w:t>
      </w:r>
      <w:proofErr w:type="gramStart"/>
      <w:r w:rsidRPr="00E85FE6">
        <w:rPr>
          <w:rFonts w:eastAsia="Calibri"/>
          <w:sz w:val="28"/>
          <w:szCs w:val="28"/>
        </w:rPr>
        <w:t>&lt; 0</w:t>
      </w:r>
      <w:proofErr w:type="gramEnd"/>
      <w:r w:rsidRPr="00E85FE6">
        <w:rPr>
          <w:rFonts w:eastAsia="Calibri"/>
          <w:sz w:val="28"/>
          <w:szCs w:val="28"/>
        </w:rPr>
        <w:t>,98 результативность использования субсидии признается низкой, при значении R ≥ 0,98 – высокой.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>15. Эффективность использования субсидии (Э) рассчитывается по формуле:</w:t>
      </w:r>
    </w:p>
    <w:p w:rsidR="00E85FE6" w:rsidRPr="00E85FE6" w:rsidRDefault="00E85FE6" w:rsidP="00E85FE6">
      <w:pPr>
        <w:autoSpaceDE w:val="0"/>
        <w:autoSpaceDN w:val="0"/>
        <w:adjustRightInd w:val="0"/>
        <w:spacing w:after="160" w:line="259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 xml:space="preserve">Э = </w:t>
      </w:r>
      <w:r w:rsidRPr="00E85FE6">
        <w:rPr>
          <w:rFonts w:eastAsia="Calibri"/>
          <w:sz w:val="28"/>
          <w:szCs w:val="28"/>
          <w:lang w:val="en-US" w:eastAsia="en-US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год</w:t>
      </w:r>
      <w:r w:rsidRPr="00E85FE6">
        <w:rPr>
          <w:rFonts w:eastAsia="Calibri"/>
          <w:sz w:val="28"/>
          <w:szCs w:val="28"/>
          <w:lang w:eastAsia="en-US"/>
        </w:rPr>
        <w:t xml:space="preserve"> × (</w:t>
      </w:r>
      <w:r w:rsidRPr="00E85FE6">
        <w:rPr>
          <w:rFonts w:eastAsia="Calibri"/>
          <w:sz w:val="28"/>
          <w:szCs w:val="28"/>
          <w:lang w:val="en-US" w:eastAsia="en-US"/>
        </w:rPr>
        <w:t>P</w:t>
      </w:r>
      <w:r w:rsidRPr="00E85FE6">
        <w:rPr>
          <w:rFonts w:eastAsia="Calibri"/>
          <w:sz w:val="28"/>
          <w:szCs w:val="28"/>
          <w:lang w:eastAsia="en-US"/>
        </w:rPr>
        <w:t>/</w:t>
      </w:r>
      <w:r w:rsidRPr="00E85FE6">
        <w:rPr>
          <w:rFonts w:eastAsia="Calibri"/>
          <w:sz w:val="28"/>
          <w:szCs w:val="28"/>
          <w:lang w:val="en-US" w:eastAsia="en-US"/>
        </w:rPr>
        <w:t>F</w:t>
      </w:r>
      <w:r w:rsidRPr="00E85FE6">
        <w:rPr>
          <w:rFonts w:eastAsia="Calibri"/>
          <w:sz w:val="28"/>
          <w:szCs w:val="28"/>
          <w:lang w:eastAsia="en-US"/>
        </w:rPr>
        <w:t>) × 100,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где: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E85FE6">
        <w:rPr>
          <w:rFonts w:eastAsia="Calibri"/>
          <w:sz w:val="28"/>
          <w:szCs w:val="28"/>
        </w:rPr>
        <w:t>R</w:t>
      </w:r>
      <w:r w:rsidRPr="00E85FE6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E85FE6">
        <w:rPr>
          <w:rFonts w:eastAsia="Calibri"/>
          <w:sz w:val="28"/>
          <w:szCs w:val="28"/>
        </w:rPr>
        <w:t xml:space="preserve"> − результат использования субсидии за год;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>P − плановый объем субсидии на финансирование мероприятия;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>F − фактический объем субсидии на реализацию мероприятия.</w:t>
      </w:r>
    </w:p>
    <w:p w:rsidR="00E85FE6" w:rsidRPr="00E85FE6" w:rsidRDefault="00E85FE6" w:rsidP="00E85FE6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E85FE6">
        <w:rPr>
          <w:rFonts w:eastAsia="Calibri"/>
          <w:sz w:val="28"/>
          <w:szCs w:val="28"/>
        </w:rPr>
        <w:t xml:space="preserve">При значении показателя Э </w:t>
      </w:r>
      <w:proofErr w:type="gramStart"/>
      <w:r w:rsidRPr="00E85FE6">
        <w:rPr>
          <w:rFonts w:eastAsia="Calibri"/>
          <w:sz w:val="28"/>
          <w:szCs w:val="28"/>
        </w:rPr>
        <w:t>&lt; 98</w:t>
      </w:r>
      <w:proofErr w:type="gramEnd"/>
      <w:r w:rsidRPr="00E85FE6">
        <w:rPr>
          <w:rFonts w:eastAsia="Calibri"/>
          <w:sz w:val="28"/>
          <w:szCs w:val="28"/>
        </w:rPr>
        <w:t xml:space="preserve"> эффективность использования субсидии признается низкой, при значении Э ≥ 98 – высокой.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16. Основания и порядок применения мер финансовой ответственности к муниципальному образованию при невыполнении условий Соглашения о предоставлении субсидии, в том числе порядок и объем сокращения субсидии в случае невыполнения муниципальным образованием условий предоставления субсидий установлены в соответствии с Правилами.</w:t>
      </w:r>
    </w:p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10614"/>
      <w:r w:rsidRPr="00E85FE6">
        <w:rPr>
          <w:rFonts w:eastAsia="Calibri"/>
          <w:sz w:val="28"/>
          <w:szCs w:val="28"/>
          <w:lang w:eastAsia="en-US"/>
        </w:rPr>
        <w:lastRenderedPageBreak/>
        <w:t xml:space="preserve">17. Субсидии, неиспользованные по состоянию на 31 декабря текущего финансового года, подлежат возврату в доход краевого бюджета в соответствии со </w:t>
      </w:r>
      <w:hyperlink r:id="rId16" w:history="1">
        <w:r w:rsidRPr="00E85FE6">
          <w:rPr>
            <w:rFonts w:eastAsia="Calibri"/>
            <w:bCs/>
            <w:sz w:val="28"/>
            <w:szCs w:val="28"/>
            <w:lang w:eastAsia="en-US"/>
          </w:rPr>
          <w:t>статьей 242</w:t>
        </w:r>
      </w:hyperlink>
      <w:r w:rsidRPr="00E85FE6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18. Контроль</w:t>
      </w:r>
      <w:r w:rsidRPr="00E85FE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85FE6">
        <w:rPr>
          <w:rFonts w:eastAsia="Calibri"/>
          <w:sz w:val="28"/>
          <w:szCs w:val="28"/>
          <w:lang w:eastAsia="en-US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распорядителем средств краевого бюджета и органами государственного финансового контроля.</w:t>
      </w:r>
    </w:p>
    <w:p w:rsidR="00B751E8" w:rsidRDefault="00B751E8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405134">
        <w:rPr>
          <w:rFonts w:eastAsia="Calibri"/>
          <w:b/>
          <w:bCs/>
          <w:sz w:val="28"/>
          <w:szCs w:val="28"/>
          <w:lang w:eastAsia="en-US"/>
        </w:rPr>
        <w:t>«</w:t>
      </w:r>
      <w:r w:rsidRPr="00405134">
        <w:rPr>
          <w:rFonts w:eastAsia="Calibri"/>
          <w:bCs/>
          <w:sz w:val="28"/>
          <w:szCs w:val="28"/>
          <w:lang w:eastAsia="en-US"/>
        </w:rPr>
        <w:t>Приложение 7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right"/>
        <w:rPr>
          <w:rFonts w:eastAsia="Calibri"/>
          <w:b/>
          <w:bCs/>
          <w:sz w:val="28"/>
          <w:szCs w:val="28"/>
          <w:lang w:eastAsia="en-US"/>
        </w:rPr>
      </w:pPr>
      <w:r w:rsidRPr="00405134">
        <w:rPr>
          <w:rFonts w:eastAsia="Calibri"/>
          <w:bCs/>
          <w:sz w:val="28"/>
          <w:szCs w:val="28"/>
          <w:lang w:eastAsia="en-US"/>
        </w:rPr>
        <w:t>к</w:t>
      </w:r>
      <w:r w:rsidRPr="00405134">
        <w:rPr>
          <w:rFonts w:eastAsia="Calibri"/>
          <w:b/>
          <w:bCs/>
          <w:sz w:val="28"/>
          <w:szCs w:val="28"/>
          <w:lang w:eastAsia="en-US"/>
        </w:rPr>
        <w:t xml:space="preserve"> </w:t>
      </w:r>
      <w:hyperlink w:anchor="sub_10000" w:history="1">
        <w:r w:rsidRPr="00405134">
          <w:rPr>
            <w:rFonts w:eastAsia="Calibri"/>
            <w:sz w:val="28"/>
            <w:szCs w:val="28"/>
            <w:lang w:eastAsia="en-US"/>
          </w:rPr>
          <w:t>Программе</w:t>
        </w:r>
      </w:hyperlink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405134" w:rsidRPr="00405134" w:rsidRDefault="00405134" w:rsidP="00405134">
      <w:pPr>
        <w:spacing w:after="160" w:line="259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405134">
        <w:rPr>
          <w:rFonts w:eastAsia="Calibri"/>
          <w:bCs/>
          <w:color w:val="26282F"/>
          <w:sz w:val="28"/>
          <w:szCs w:val="28"/>
          <w:lang w:eastAsia="en-US"/>
        </w:rPr>
        <w:t>Порядок</w:t>
      </w:r>
      <w:r w:rsidRPr="00405134">
        <w:rPr>
          <w:rFonts w:eastAsia="Calibri"/>
          <w:bCs/>
          <w:color w:val="26282F"/>
          <w:sz w:val="28"/>
          <w:szCs w:val="28"/>
          <w:lang w:eastAsia="en-US"/>
        </w:rPr>
        <w:br/>
        <w:t>предоставления и распределения субсидий местным бюджетам н</w:t>
      </w:r>
      <w:r w:rsidRPr="00405134">
        <w:rPr>
          <w:rFonts w:eastAsia="Calibri"/>
          <w:bCs/>
          <w:sz w:val="28"/>
          <w:szCs w:val="28"/>
          <w:lang w:eastAsia="en-US"/>
        </w:rPr>
        <w:t>а реализацию основного мероприятия 5.2 «Повышение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крае» Подпрограммы 5</w:t>
      </w:r>
    </w:p>
    <w:p w:rsidR="00405134" w:rsidRPr="00405134" w:rsidRDefault="00405134" w:rsidP="00405134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05134" w:rsidRPr="00405134" w:rsidRDefault="00405134" w:rsidP="00405134">
      <w:pPr>
        <w:numPr>
          <w:ilvl w:val="0"/>
          <w:numId w:val="13"/>
        </w:numPr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Настоящий Порядок разработан в соответствии со </w:t>
      </w:r>
      <w:hyperlink r:id="rId17" w:history="1">
        <w:r w:rsidRPr="00405134">
          <w:rPr>
            <w:rFonts w:eastAsia="Calibri"/>
            <w:sz w:val="28"/>
            <w:szCs w:val="28"/>
            <w:lang w:eastAsia="en-US"/>
          </w:rPr>
          <w:t>статьей 139</w:t>
        </w:r>
      </w:hyperlink>
      <w:r w:rsidRPr="00405134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Федерации, </w:t>
      </w:r>
      <w:r w:rsidRPr="00405134">
        <w:rPr>
          <w:rFonts w:eastAsia="Calibri"/>
          <w:spacing w:val="2"/>
          <w:sz w:val="28"/>
          <w:szCs w:val="28"/>
          <w:lang w:eastAsia="en-US"/>
        </w:rPr>
        <w:t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– Правила)</w:t>
      </w:r>
      <w:r w:rsidRPr="00405134">
        <w:rPr>
          <w:rFonts w:eastAsia="Calibri"/>
          <w:sz w:val="28"/>
          <w:szCs w:val="28"/>
          <w:lang w:eastAsia="en-US"/>
        </w:rPr>
        <w:t xml:space="preserve"> </w:t>
      </w:r>
      <w:r w:rsidRPr="00405134">
        <w:rPr>
          <w:rFonts w:eastAsia="Calibri"/>
          <w:spacing w:val="2"/>
          <w:sz w:val="28"/>
          <w:szCs w:val="28"/>
          <w:lang w:eastAsia="en-US"/>
        </w:rPr>
        <w:t>и</w:t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регулирует вопросы предоставления и распределения субсидий местным бюджетам </w:t>
      </w:r>
      <w:r w:rsidRPr="00405134">
        <w:rPr>
          <w:rFonts w:eastAsia="Calibri"/>
          <w:bCs/>
          <w:color w:val="26282F"/>
          <w:sz w:val="28"/>
          <w:szCs w:val="28"/>
          <w:lang w:eastAsia="en-US"/>
        </w:rPr>
        <w:t>н</w:t>
      </w:r>
      <w:r w:rsidRPr="00405134">
        <w:rPr>
          <w:rFonts w:eastAsia="Calibri"/>
          <w:bCs/>
          <w:sz w:val="28"/>
          <w:szCs w:val="28"/>
          <w:lang w:eastAsia="en-US"/>
        </w:rPr>
        <w:t>а реализацию основного мероприятия 5.2 «Повышение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крае» Подпрограммы 5</w:t>
      </w:r>
      <w:r w:rsidRPr="00405134">
        <w:rPr>
          <w:rFonts w:eastAsia="Calibri"/>
          <w:sz w:val="28"/>
          <w:szCs w:val="28"/>
          <w:lang w:eastAsia="en-US"/>
        </w:rPr>
        <w:t xml:space="preserve"> (далее соответственно – Порядок, субсидия).</w:t>
      </w:r>
    </w:p>
    <w:p w:rsidR="00405134" w:rsidRPr="00405134" w:rsidRDefault="00405134" w:rsidP="0040513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2. Субсидия предоставляется в целях </w:t>
      </w:r>
      <w:proofErr w:type="spellStart"/>
      <w:r w:rsidRPr="00405134">
        <w:rPr>
          <w:rFonts w:eastAsia="Calibri"/>
          <w:spacing w:val="2"/>
          <w:sz w:val="28"/>
          <w:szCs w:val="28"/>
          <w:lang w:eastAsia="en-US"/>
        </w:rPr>
        <w:t>софинансирования</w:t>
      </w:r>
      <w:proofErr w:type="spellEnd"/>
      <w:r w:rsidRPr="00405134">
        <w:rPr>
          <w:rFonts w:eastAsia="Calibri"/>
          <w:spacing w:val="2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значения, направленных на </w:t>
      </w:r>
      <w:r w:rsidRPr="00405134">
        <w:rPr>
          <w:rFonts w:eastAsia="Calibri"/>
          <w:bCs/>
          <w:sz w:val="28"/>
          <w:szCs w:val="28"/>
          <w:lang w:eastAsia="en-US"/>
        </w:rPr>
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 по направлениям:</w:t>
      </w:r>
    </w:p>
    <w:p w:rsidR="00405134" w:rsidRPr="00405134" w:rsidRDefault="00405134" w:rsidP="00405134">
      <w:pPr>
        <w:ind w:firstLine="709"/>
        <w:jc w:val="both"/>
        <w:rPr>
          <w:rFonts w:eastAsia="Calibri"/>
          <w:spacing w:val="2"/>
          <w:sz w:val="28"/>
          <w:szCs w:val="28"/>
          <w:lang w:eastAsia="en-US"/>
        </w:rPr>
      </w:pPr>
      <w:bookmarkStart w:id="9" w:name="sub_1711"/>
      <w:r w:rsidRPr="00405134">
        <w:rPr>
          <w:rFonts w:eastAsia="Calibri"/>
          <w:spacing w:val="2"/>
          <w:sz w:val="28"/>
          <w:szCs w:val="28"/>
          <w:lang w:eastAsia="en-US"/>
        </w:rPr>
        <w:t>1) строительства (реконструкции) объектов муниципального жилищного фонда;</w:t>
      </w:r>
    </w:p>
    <w:p w:rsidR="00405134" w:rsidRPr="00405134" w:rsidRDefault="00405134" w:rsidP="00405134">
      <w:pPr>
        <w:ind w:firstLine="709"/>
        <w:jc w:val="both"/>
        <w:rPr>
          <w:rFonts w:eastAsia="Calibri"/>
          <w:spacing w:val="2"/>
          <w:sz w:val="28"/>
          <w:szCs w:val="28"/>
          <w:lang w:eastAsia="en-US"/>
        </w:rPr>
      </w:pPr>
      <w:bookmarkStart w:id="10" w:name="sub_1712"/>
      <w:bookmarkEnd w:id="9"/>
      <w:r w:rsidRPr="00405134">
        <w:rPr>
          <w:rFonts w:eastAsia="Calibri"/>
          <w:spacing w:val="2"/>
          <w:sz w:val="28"/>
          <w:szCs w:val="28"/>
          <w:lang w:eastAsia="en-US"/>
        </w:rPr>
        <w:t>2) строительства (реконструкции) сельских общеобразовательных организаций;</w:t>
      </w:r>
    </w:p>
    <w:p w:rsidR="00405134" w:rsidRPr="00405134" w:rsidRDefault="00405134" w:rsidP="00405134">
      <w:pPr>
        <w:ind w:firstLine="709"/>
        <w:jc w:val="both"/>
        <w:rPr>
          <w:rFonts w:eastAsia="Calibri"/>
          <w:spacing w:val="2"/>
          <w:sz w:val="28"/>
          <w:szCs w:val="28"/>
          <w:lang w:eastAsia="en-US"/>
        </w:rPr>
      </w:pPr>
      <w:bookmarkStart w:id="11" w:name="sub_1713"/>
      <w:bookmarkEnd w:id="10"/>
      <w:r w:rsidRPr="00405134">
        <w:rPr>
          <w:rFonts w:eastAsia="Calibri"/>
          <w:spacing w:val="2"/>
          <w:sz w:val="28"/>
          <w:szCs w:val="28"/>
          <w:lang w:eastAsia="en-US"/>
        </w:rPr>
        <w:t>3) строительства (реконструкции) учреждений культурно-досуговой деятельности;</w:t>
      </w:r>
    </w:p>
    <w:p w:rsidR="00405134" w:rsidRPr="00405134" w:rsidRDefault="00405134" w:rsidP="00405134">
      <w:pPr>
        <w:ind w:firstLine="709"/>
        <w:jc w:val="both"/>
        <w:rPr>
          <w:rFonts w:eastAsia="Calibri"/>
          <w:spacing w:val="2"/>
          <w:sz w:val="28"/>
          <w:szCs w:val="28"/>
          <w:lang w:eastAsia="en-US"/>
        </w:rPr>
      </w:pPr>
      <w:bookmarkStart w:id="12" w:name="sub_1714"/>
      <w:bookmarkEnd w:id="11"/>
      <w:r w:rsidRPr="00405134">
        <w:rPr>
          <w:rFonts w:eastAsia="Calibri"/>
          <w:spacing w:val="2"/>
          <w:sz w:val="28"/>
          <w:szCs w:val="28"/>
          <w:lang w:eastAsia="en-US"/>
        </w:rPr>
        <w:t>4) строительства (реконструкции) систем водоснабжения сельских населенных пунктов.</w:t>
      </w:r>
      <w:bookmarkEnd w:id="12"/>
    </w:p>
    <w:p w:rsidR="00405134" w:rsidRPr="00405134" w:rsidRDefault="00405134" w:rsidP="0040513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</w:rPr>
        <w:lastRenderedPageBreak/>
        <w:t xml:space="preserve">3. </w:t>
      </w:r>
      <w:r w:rsidRPr="00405134">
        <w:rPr>
          <w:rFonts w:eastAsia="Calibri"/>
          <w:sz w:val="28"/>
          <w:szCs w:val="28"/>
          <w:lang w:eastAsia="en-US"/>
        </w:rPr>
        <w:t xml:space="preserve">Предоставление субсидий на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 (далее -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405134" w:rsidRPr="00405134" w:rsidRDefault="00405134" w:rsidP="00405134">
      <w:pPr>
        <w:pStyle w:val="af2"/>
        <w:numPr>
          <w:ilvl w:val="0"/>
          <w:numId w:val="14"/>
        </w:numPr>
        <w:tabs>
          <w:tab w:val="left" w:pos="1134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Предоставление и распределение субсидий на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18" w:history="1">
        <w:r w:rsidRPr="00405134">
          <w:rPr>
            <w:rFonts w:eastAsia="Calibri"/>
            <w:bCs/>
            <w:sz w:val="28"/>
            <w:szCs w:val="28"/>
            <w:lang w:eastAsia="en-US"/>
          </w:rPr>
          <w:t>Положением</w:t>
        </w:r>
      </w:hyperlink>
      <w:r w:rsidRPr="00405134">
        <w:rPr>
          <w:rFonts w:eastAsia="Calibri"/>
          <w:sz w:val="28"/>
          <w:szCs w:val="28"/>
          <w:lang w:eastAsia="en-US"/>
        </w:rPr>
        <w:t xml:space="preserve"> о формировании и реализации инвестиционной программы Камчатского края, утвержденным </w:t>
      </w:r>
      <w:hyperlink r:id="rId19" w:history="1">
        <w:r w:rsidRPr="00405134">
          <w:rPr>
            <w:rFonts w:eastAsia="Calibri"/>
            <w:bCs/>
            <w:sz w:val="28"/>
            <w:szCs w:val="28"/>
            <w:lang w:eastAsia="en-US"/>
          </w:rPr>
          <w:t>постановлением</w:t>
        </w:r>
      </w:hyperlink>
      <w:r w:rsidRPr="00405134">
        <w:rPr>
          <w:rFonts w:eastAsia="Calibri"/>
          <w:sz w:val="28"/>
          <w:szCs w:val="28"/>
          <w:lang w:eastAsia="en-US"/>
        </w:rPr>
        <w:t xml:space="preserve"> Правительства Камчатского края от 24.10.2012 № 489-П «Об утверждении Положения о формировании и реализации инвестиционной программы Камчатского края».</w:t>
      </w:r>
    </w:p>
    <w:p w:rsidR="00405134" w:rsidRPr="00405134" w:rsidRDefault="00405134" w:rsidP="00405134">
      <w:pPr>
        <w:pStyle w:val="af2"/>
        <w:numPr>
          <w:ilvl w:val="0"/>
          <w:numId w:val="14"/>
        </w:numPr>
        <w:autoSpaceDE w:val="0"/>
        <w:autoSpaceDN w:val="0"/>
        <w:adjustRightInd w:val="0"/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Критерием отбора муниципальных образований в Камчатском крае для предоставления субсидий являются:</w:t>
      </w:r>
    </w:p>
    <w:p w:rsidR="00405134" w:rsidRPr="00405134" w:rsidRDefault="00405134" w:rsidP="00405134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1) наличие утвержденной муниципальной программы, содержащей мероприятия по </w:t>
      </w:r>
      <w:r w:rsidRPr="00405134">
        <w:rPr>
          <w:rFonts w:eastAsia="Calibri"/>
          <w:bCs/>
          <w:sz w:val="28"/>
          <w:szCs w:val="28"/>
          <w:lang w:eastAsia="en-US"/>
        </w:rPr>
        <w:t>повышению уровня развития социальной инфраструктуры и инженерного обустройства населенных пунктов, расположенных в сельской местности</w:t>
      </w:r>
      <w:r w:rsidRPr="00405134">
        <w:rPr>
          <w:rFonts w:eastAsia="Calibri"/>
          <w:sz w:val="28"/>
          <w:szCs w:val="28"/>
          <w:lang w:eastAsia="en-US"/>
        </w:rPr>
        <w:t>;</w:t>
      </w:r>
    </w:p>
    <w:p w:rsidR="00405134" w:rsidRPr="00405134" w:rsidRDefault="00405134" w:rsidP="00405134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2) наличие потребности в строительстве (реконструкции) жилых объектов, объектов социальной и инженерной инфраструктуры на территории муниципального образования в Камчатском крае.</w:t>
      </w:r>
    </w:p>
    <w:p w:rsidR="00405134" w:rsidRPr="00405134" w:rsidRDefault="00405134" w:rsidP="00405134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 Условия предоставления субсидии: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1) </w:t>
      </w:r>
      <w:r w:rsidRPr="00405134">
        <w:rPr>
          <w:rFonts w:eastAsia="Calibri"/>
          <w:spacing w:val="2"/>
          <w:sz w:val="28"/>
          <w:szCs w:val="28"/>
          <w:lang w:eastAsia="en-US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405134">
        <w:rPr>
          <w:rFonts w:eastAsia="Calibri"/>
          <w:spacing w:val="2"/>
          <w:sz w:val="28"/>
          <w:szCs w:val="28"/>
          <w:lang w:eastAsia="en-US"/>
        </w:rPr>
        <w:t>софинансирования</w:t>
      </w:r>
      <w:proofErr w:type="spellEnd"/>
      <w:r w:rsidRPr="00405134">
        <w:rPr>
          <w:rFonts w:eastAsia="Calibri"/>
          <w:spacing w:val="2"/>
          <w:sz w:val="28"/>
          <w:szCs w:val="28"/>
          <w:lang w:eastAsia="en-US"/>
        </w:rPr>
        <w:t xml:space="preserve"> которого предоставляется субсидия, в объеме, необходимом для их исполнения, включая размер планируемой к предоставлению из бюджета Камчатского края субсидии;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2) заключение соглашения о предоставлении субсидий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в настоящем Порядке главный распорядитель средств краевого бюджета), и органом местного самоуправления (далее – Соглашение о предоставлении субсидии), </w:t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софинан</w:t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lastRenderedPageBreak/>
        <w:t>сирования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7.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 Соглашение о предоставлении субсидии заключается на текущий финансовый год.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8. Уровень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расходного обязательства муниципального образования в Камчатском крае за счет средств краевого бюджета устанавливается в размере не менее 1 процента от объема соответствующего расходного обязательства муниципального образования.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9. Методика распределения субсидии определяется по формуле: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434103FC" wp14:editId="3042A0D5">
            <wp:extent cx="1581150" cy="781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, где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0720CD65" wp14:editId="10745025">
            <wp:extent cx="666750" cy="266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5933549C" wp14:editId="2141D537">
            <wp:extent cx="27622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- размер субсидии, предоставляемой бюджету j-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го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муниципальному образованию в Камчатском крае на реализацию i-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го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мероприятия;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759D7213" wp14:editId="342E2D9A">
            <wp:extent cx="276225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- общий объем средств </w:t>
      </w:r>
      <w:hyperlink w:anchor="sub_5000" w:history="1">
        <w:r w:rsidRPr="00405134">
          <w:rPr>
            <w:rFonts w:eastAsia="Calibri"/>
            <w:spacing w:val="2"/>
            <w:sz w:val="28"/>
            <w:szCs w:val="28"/>
            <w:shd w:val="clear" w:color="auto" w:fill="FFFFFF"/>
            <w:lang w:eastAsia="en-US"/>
          </w:rPr>
          <w:t>Подпрограммы 5</w:t>
        </w:r>
      </w:hyperlink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6A983998" wp14:editId="6CE67573">
            <wp:extent cx="27622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- потребность j-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го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муниципального образования в Камчатском крае на реализацию i-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го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мероприятия, определяемая на основании представленных органами местного самоуправления муниципального образования в Камчатском крае документов об обосновании сметной стоимости строительства (реконструкции) объектов;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6034B8EF" wp14:editId="61A781EA">
            <wp:extent cx="657225" cy="4381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софинансировании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мероприятия за счет средств краевого бюджета;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</w:pPr>
      <w:r w:rsidRPr="00405134">
        <w:rPr>
          <w:rFonts w:eastAsia="Calibri"/>
          <w:noProof/>
          <w:spacing w:val="2"/>
          <w:sz w:val="28"/>
          <w:szCs w:val="28"/>
          <w:shd w:val="clear" w:color="auto" w:fill="FFFFFF"/>
        </w:rPr>
        <w:drawing>
          <wp:inline distT="0" distB="0" distL="0" distR="0" wp14:anchorId="722FC6B8" wp14:editId="2DE78372">
            <wp:extent cx="161925" cy="2667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крае, в соответствии с частью 2 настоящего Порядка и условиям предоставления субсидии, предусмотренным </w:t>
      </w:r>
      <w:hyperlink w:anchor="sub_1073" w:history="1">
        <w:r w:rsidRPr="00405134">
          <w:rPr>
            <w:rFonts w:eastAsia="Calibri"/>
            <w:spacing w:val="2"/>
            <w:sz w:val="28"/>
            <w:szCs w:val="28"/>
            <w:shd w:val="clear" w:color="auto" w:fill="FFFFFF"/>
            <w:lang w:eastAsia="en-US"/>
          </w:rPr>
          <w:t>3</w:t>
        </w:r>
      </w:hyperlink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настоящего Порядка.</w:t>
      </w:r>
    </w:p>
    <w:p w:rsidR="00405134" w:rsidRPr="00405134" w:rsidRDefault="00405134" w:rsidP="00405134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Предельный размер субсидии, предоставляемый в целях </w:t>
      </w:r>
      <w:proofErr w:type="spellStart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софинансирования</w:t>
      </w:r>
      <w:proofErr w:type="spellEnd"/>
      <w:r w:rsidRPr="00405134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 расходного обязательства муниципального образования из бюджета Камчатского края </w:t>
      </w:r>
      <w:r w:rsidRPr="00405134">
        <w:rPr>
          <w:rFonts w:eastAsia="Calibri"/>
          <w:sz w:val="28"/>
          <w:szCs w:val="28"/>
          <w:lang w:eastAsia="en-US"/>
        </w:rPr>
        <w:t xml:space="preserve">исчисляется в полных рублях, значения суммы </w:t>
      </w:r>
      <w:r w:rsidRPr="00405134">
        <w:rPr>
          <w:rFonts w:eastAsia="Calibri"/>
          <w:sz w:val="28"/>
          <w:szCs w:val="28"/>
          <w:lang w:eastAsia="en-US"/>
        </w:rPr>
        <w:lastRenderedPageBreak/>
        <w:t>менее 50 копеек отбрасываются, а 50 копеек и более - округляются до полного рубля.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10</w:t>
      </w:r>
      <w:r w:rsidRPr="00405134">
        <w:rPr>
          <w:rFonts w:ascii="Calibri" w:eastAsia="Calibri" w:hAnsi="Calibri"/>
          <w:sz w:val="22"/>
          <w:szCs w:val="22"/>
          <w:lang w:eastAsia="en-US"/>
        </w:rPr>
        <w:t>.</w:t>
      </w:r>
      <w:r w:rsidRPr="00405134">
        <w:rPr>
          <w:rFonts w:eastAsia="Calibri"/>
          <w:sz w:val="28"/>
          <w:szCs w:val="28"/>
          <w:lang w:eastAsia="en-US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о перечислении субсидии, представляемой главному распорядителю средств краевого бюджета по установленной им форме.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11.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субсидий и порядок их рассмотрения утверждаются главным распорядителем средств краевого бюджета.</w:t>
      </w:r>
    </w:p>
    <w:p w:rsidR="00405134" w:rsidRPr="00405134" w:rsidRDefault="00405134" w:rsidP="004051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12. Результатом использования субсидии является увеличение количества построенных 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пунктов. </w:t>
      </w:r>
    </w:p>
    <w:p w:rsidR="00405134" w:rsidRPr="00405134" w:rsidRDefault="00405134" w:rsidP="004051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Значение результата использования субсидии устанавливается Соглашением о предоставлении субсидии.</w:t>
      </w:r>
    </w:p>
    <w:p w:rsidR="00405134" w:rsidRPr="00405134" w:rsidRDefault="00405134" w:rsidP="004051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13. Оценка результата и эффективности использования субсидии производится главным распорядителем средств краевого бюджета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результатов. </w:t>
      </w:r>
    </w:p>
    <w:p w:rsidR="00405134" w:rsidRPr="00405134" w:rsidRDefault="00405134" w:rsidP="004051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14.</w:t>
      </w:r>
      <w:r w:rsidRPr="00405134">
        <w:rPr>
          <w:rFonts w:ascii="Calibri" w:eastAsia="Calibri" w:hAnsi="Calibri"/>
          <w:sz w:val="22"/>
          <w:szCs w:val="28"/>
          <w:lang w:eastAsia="en-US"/>
        </w:rPr>
        <w:t xml:space="preserve"> </w:t>
      </w:r>
      <w:r w:rsidRPr="00405134">
        <w:rPr>
          <w:rFonts w:eastAsia="Calibri"/>
          <w:sz w:val="28"/>
          <w:szCs w:val="28"/>
          <w:lang w:eastAsia="en-US"/>
        </w:rPr>
        <w:t>Расчет результата использования субсидии муниципальными образованиями в Камчатском крае (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405134">
        <w:rPr>
          <w:rFonts w:eastAsia="Calibri"/>
          <w:sz w:val="28"/>
          <w:szCs w:val="28"/>
          <w:lang w:eastAsia="en-US"/>
        </w:rPr>
        <w:t>)</w:t>
      </w:r>
      <w:r w:rsidRPr="00405134">
        <w:rPr>
          <w:rFonts w:ascii="Calibri" w:eastAsia="Calibri" w:hAnsi="Calibri"/>
          <w:sz w:val="22"/>
          <w:szCs w:val="28"/>
          <w:lang w:eastAsia="en-US"/>
        </w:rPr>
        <w:t xml:space="preserve"> </w:t>
      </w:r>
      <w:r w:rsidRPr="00405134">
        <w:rPr>
          <w:rFonts w:eastAsia="Calibri"/>
          <w:sz w:val="28"/>
          <w:szCs w:val="28"/>
          <w:lang w:eastAsia="en-US"/>
        </w:rPr>
        <w:t>производится по формуле:</w:t>
      </w:r>
    </w:p>
    <w:p w:rsidR="00405134" w:rsidRPr="00405134" w:rsidRDefault="00405134" w:rsidP="00405134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</w:p>
    <w:p w:rsidR="00405134" w:rsidRPr="00405134" w:rsidRDefault="00405134" w:rsidP="00405134">
      <w:pPr>
        <w:autoSpaceDE w:val="0"/>
        <w:autoSpaceDN w:val="0"/>
        <w:adjustRightInd w:val="0"/>
        <w:spacing w:after="160" w:line="259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proofErr w:type="spellStart"/>
      <w:r w:rsidRPr="00405134">
        <w:rPr>
          <w:rFonts w:eastAsia="Calibri"/>
          <w:sz w:val="28"/>
          <w:szCs w:val="28"/>
          <w:lang w:eastAsia="en-US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Rf</w:t>
      </w:r>
      <w:proofErr w:type="spellEnd"/>
      <w:r w:rsidRPr="00405134"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 w:rsidRPr="00405134">
        <w:rPr>
          <w:rFonts w:eastAsia="Calibri"/>
          <w:sz w:val="28"/>
          <w:szCs w:val="28"/>
          <w:lang w:eastAsia="en-US"/>
        </w:rPr>
        <w:t>Rp</w:t>
      </w:r>
      <w:proofErr w:type="spellEnd"/>
      <w:r w:rsidRPr="00405134">
        <w:rPr>
          <w:rFonts w:eastAsia="Calibri"/>
          <w:sz w:val="28"/>
          <w:szCs w:val="28"/>
          <w:lang w:eastAsia="en-US"/>
        </w:rPr>
        <w:t>,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где: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05134">
        <w:rPr>
          <w:rFonts w:eastAsia="Calibri"/>
          <w:sz w:val="28"/>
          <w:szCs w:val="28"/>
        </w:rPr>
        <w:t>R</w:t>
      </w:r>
      <w:r w:rsidRPr="00405134">
        <w:rPr>
          <w:rFonts w:eastAsia="Calibri"/>
          <w:sz w:val="28"/>
          <w:szCs w:val="28"/>
          <w:vertAlign w:val="subscript"/>
        </w:rPr>
        <w:t>год</w:t>
      </w:r>
      <w:proofErr w:type="spellEnd"/>
      <w:r w:rsidRPr="00405134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405134">
        <w:rPr>
          <w:rFonts w:eastAsia="Calibri"/>
          <w:sz w:val="28"/>
          <w:szCs w:val="28"/>
        </w:rPr>
        <w:t>- показатель результата «</w:t>
      </w:r>
      <w:r w:rsidRPr="00405134">
        <w:rPr>
          <w:rFonts w:eastAsia="Calibri"/>
          <w:sz w:val="28"/>
          <w:szCs w:val="28"/>
          <w:lang w:eastAsia="en-US"/>
        </w:rPr>
        <w:t>увеличение количества построенных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405134">
        <w:rPr>
          <w:rFonts w:eastAsia="Calibri"/>
          <w:sz w:val="28"/>
          <w:szCs w:val="28"/>
          <w:lang w:eastAsia="en-US"/>
        </w:rPr>
        <w:t>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</w:t>
      </w:r>
      <w:r w:rsidRPr="00405134">
        <w:rPr>
          <w:rFonts w:eastAsia="Calibri"/>
          <w:sz w:val="28"/>
          <w:szCs w:val="28"/>
        </w:rPr>
        <w:t>»;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405134">
        <w:rPr>
          <w:rFonts w:eastAsia="Calibri"/>
          <w:sz w:val="28"/>
          <w:szCs w:val="28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f</w:t>
      </w:r>
      <w:proofErr w:type="spellEnd"/>
      <w:r w:rsidRPr="00405134">
        <w:rPr>
          <w:rFonts w:eastAsia="Calibri"/>
          <w:sz w:val="28"/>
          <w:szCs w:val="28"/>
        </w:rPr>
        <w:t xml:space="preserve"> − фактическое значение соответствующего показателя результата;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405134">
        <w:rPr>
          <w:rFonts w:eastAsia="Calibri"/>
          <w:sz w:val="28"/>
          <w:szCs w:val="28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p</w:t>
      </w:r>
      <w:proofErr w:type="spellEnd"/>
      <w:r w:rsidRPr="00405134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405134">
        <w:rPr>
          <w:rFonts w:eastAsia="Calibri"/>
          <w:sz w:val="28"/>
          <w:szCs w:val="28"/>
        </w:rPr>
        <w:t>− плановое значение соответствующего показателя результата.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405134">
        <w:rPr>
          <w:rFonts w:eastAsia="Calibri"/>
          <w:sz w:val="28"/>
          <w:szCs w:val="28"/>
        </w:rPr>
        <w:t>15. Эффективность использования субсидии (Э) рассчитывается по формуле:</w:t>
      </w:r>
    </w:p>
    <w:p w:rsidR="00405134" w:rsidRPr="00405134" w:rsidRDefault="00405134" w:rsidP="00405134">
      <w:pPr>
        <w:autoSpaceDE w:val="0"/>
        <w:autoSpaceDN w:val="0"/>
        <w:adjustRightInd w:val="0"/>
        <w:spacing w:after="160" w:line="259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Э = </w:t>
      </w:r>
      <w:r w:rsidRPr="00405134">
        <w:rPr>
          <w:rFonts w:eastAsia="Calibri"/>
          <w:sz w:val="28"/>
          <w:szCs w:val="28"/>
          <w:lang w:val="en-US" w:eastAsia="en-US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год</w:t>
      </w:r>
      <w:r w:rsidRPr="00405134">
        <w:rPr>
          <w:rFonts w:eastAsia="Calibri"/>
          <w:sz w:val="28"/>
          <w:szCs w:val="28"/>
          <w:lang w:eastAsia="en-US"/>
        </w:rPr>
        <w:t xml:space="preserve"> × (</w:t>
      </w:r>
      <w:r w:rsidRPr="00405134">
        <w:rPr>
          <w:rFonts w:eastAsia="Calibri"/>
          <w:sz w:val="28"/>
          <w:szCs w:val="28"/>
          <w:lang w:val="en-US" w:eastAsia="en-US"/>
        </w:rPr>
        <w:t>P</w:t>
      </w:r>
      <w:r w:rsidRPr="00405134">
        <w:rPr>
          <w:rFonts w:eastAsia="Calibri"/>
          <w:sz w:val="28"/>
          <w:szCs w:val="28"/>
          <w:lang w:eastAsia="en-US"/>
        </w:rPr>
        <w:t>/</w:t>
      </w:r>
      <w:r w:rsidRPr="00405134">
        <w:rPr>
          <w:rFonts w:eastAsia="Calibri"/>
          <w:sz w:val="28"/>
          <w:szCs w:val="28"/>
          <w:lang w:val="en-US" w:eastAsia="en-US"/>
        </w:rPr>
        <w:t>F</w:t>
      </w:r>
      <w:r w:rsidRPr="00405134">
        <w:rPr>
          <w:rFonts w:eastAsia="Calibri"/>
          <w:sz w:val="28"/>
          <w:szCs w:val="28"/>
          <w:lang w:eastAsia="en-US"/>
        </w:rPr>
        <w:t>) × 100,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где: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405134">
        <w:rPr>
          <w:rFonts w:eastAsia="Calibri"/>
          <w:sz w:val="28"/>
          <w:szCs w:val="28"/>
        </w:rPr>
        <w:t>R</w:t>
      </w:r>
      <w:r w:rsidRPr="00405134">
        <w:rPr>
          <w:rFonts w:eastAsia="Calibri"/>
          <w:sz w:val="28"/>
          <w:szCs w:val="28"/>
          <w:vertAlign w:val="subscript"/>
          <w:lang w:eastAsia="en-US"/>
        </w:rPr>
        <w:t>год</w:t>
      </w:r>
      <w:proofErr w:type="spellEnd"/>
      <w:r w:rsidRPr="00405134">
        <w:rPr>
          <w:rFonts w:eastAsia="Calibri"/>
          <w:sz w:val="28"/>
          <w:szCs w:val="28"/>
        </w:rPr>
        <w:t xml:space="preserve"> − результат использования субсидии за год;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405134">
        <w:rPr>
          <w:rFonts w:eastAsia="Calibri"/>
          <w:sz w:val="28"/>
          <w:szCs w:val="28"/>
        </w:rPr>
        <w:t>P − плановый объем субсидии на финансирование мероприятия;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405134">
        <w:rPr>
          <w:rFonts w:eastAsia="Calibri"/>
          <w:sz w:val="28"/>
          <w:szCs w:val="28"/>
        </w:rPr>
        <w:lastRenderedPageBreak/>
        <w:t>F − фактический объем субсидии на реализацию мероприятия.</w:t>
      </w:r>
    </w:p>
    <w:p w:rsidR="00405134" w:rsidRPr="00405134" w:rsidRDefault="00405134" w:rsidP="00405134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Calibri"/>
          <w:sz w:val="28"/>
          <w:szCs w:val="28"/>
        </w:rPr>
      </w:pPr>
      <w:r w:rsidRPr="00405134">
        <w:rPr>
          <w:rFonts w:eastAsia="Calibri"/>
          <w:sz w:val="28"/>
          <w:szCs w:val="28"/>
        </w:rPr>
        <w:t xml:space="preserve">При этом, в случае, если показатель указан в значении Э </w:t>
      </w:r>
      <w:proofErr w:type="gramStart"/>
      <w:r w:rsidRPr="00405134">
        <w:rPr>
          <w:rFonts w:eastAsia="Calibri"/>
          <w:sz w:val="28"/>
          <w:szCs w:val="28"/>
        </w:rPr>
        <w:t>&lt; 98</w:t>
      </w:r>
      <w:proofErr w:type="gramEnd"/>
      <w:r w:rsidRPr="00405134">
        <w:rPr>
          <w:rFonts w:eastAsia="Calibri"/>
          <w:sz w:val="28"/>
          <w:szCs w:val="28"/>
        </w:rPr>
        <w:t xml:space="preserve"> использование субсидии признается с большей эффективностью, а при значении Э ≥ 98 использование субсидии признается с меньшей эффективностью.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16. Основания и порядок применения мер финансовой ответственности к муниципальному образованию при невыполнении условий Соглашения о предоставлении субсидии установлены в соответствии с Правилами.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 xml:space="preserve">17. Субсидии, неиспользованные по состоянию на 31 декабря текущего финансового года, подлежат возврату в доход краевого бюджета в соответствии со </w:t>
      </w:r>
      <w:hyperlink r:id="rId27" w:history="1">
        <w:r w:rsidRPr="00405134">
          <w:rPr>
            <w:rFonts w:eastAsia="Calibri"/>
            <w:bCs/>
            <w:sz w:val="28"/>
            <w:szCs w:val="28"/>
            <w:lang w:eastAsia="en-US"/>
          </w:rPr>
          <w:t>статьей 242</w:t>
        </w:r>
      </w:hyperlink>
      <w:r w:rsidRPr="00405134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405134" w:rsidRPr="00405134" w:rsidRDefault="00405134" w:rsidP="0040513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05134">
        <w:rPr>
          <w:rFonts w:eastAsia="Calibri"/>
          <w:sz w:val="28"/>
          <w:szCs w:val="28"/>
          <w:lang w:eastAsia="en-US"/>
        </w:rPr>
        <w:t>18. Контроль</w:t>
      </w:r>
      <w:r w:rsidRPr="0040513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05134">
        <w:rPr>
          <w:rFonts w:eastAsia="Calibri"/>
          <w:sz w:val="28"/>
          <w:szCs w:val="28"/>
          <w:lang w:eastAsia="en-US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распорядителем средств краевого бюджета и органами государственного финансового контроля.</w:t>
      </w:r>
    </w:p>
    <w:p w:rsidR="00E85FE6" w:rsidRPr="00E85FE6" w:rsidRDefault="00E85FE6" w:rsidP="00E85FE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E85FE6">
        <w:rPr>
          <w:rFonts w:eastAsia="Calibri"/>
          <w:sz w:val="28"/>
          <w:szCs w:val="28"/>
          <w:lang w:eastAsia="en-US"/>
        </w:rPr>
        <w:t>».</w:t>
      </w:r>
    </w:p>
    <w:bookmarkEnd w:id="8"/>
    <w:p w:rsidR="00E85FE6" w:rsidRPr="00E85FE6" w:rsidRDefault="00E85FE6" w:rsidP="00E85FE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15. </w:t>
      </w:r>
      <w:r w:rsidR="00B751E8">
        <w:rPr>
          <w:rFonts w:eastAsia="Calibri"/>
          <w:sz w:val="28"/>
          <w:szCs w:val="28"/>
          <w:lang w:eastAsia="en-US"/>
        </w:rPr>
        <w:t>Приложение 8 к Программе признать утратившим силу.</w:t>
      </w:r>
    </w:p>
    <w:p w:rsidR="00E85FE6" w:rsidRDefault="00E85FE6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C43050">
      <w:pPr>
        <w:ind w:firstLine="709"/>
        <w:jc w:val="both"/>
        <w:rPr>
          <w:sz w:val="28"/>
          <w:szCs w:val="28"/>
        </w:rPr>
      </w:pPr>
    </w:p>
    <w:p w:rsidR="00F973AA" w:rsidRDefault="00F973AA" w:rsidP="007D7153">
      <w:pPr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D94C2A" w:rsidRDefault="00D94C2A" w:rsidP="00C43050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BA2F4A">
      <w:pPr>
        <w:ind w:firstLine="709"/>
        <w:jc w:val="both"/>
        <w:rPr>
          <w:sz w:val="28"/>
          <w:szCs w:val="28"/>
        </w:rPr>
      </w:pPr>
    </w:p>
    <w:p w:rsidR="0091377B" w:rsidRDefault="0091377B" w:rsidP="00405134">
      <w:pPr>
        <w:jc w:val="both"/>
        <w:rPr>
          <w:sz w:val="28"/>
          <w:szCs w:val="28"/>
        </w:rPr>
      </w:pPr>
    </w:p>
    <w:p w:rsidR="00682818" w:rsidRDefault="00682818" w:rsidP="00B751E8">
      <w:pPr>
        <w:jc w:val="both"/>
        <w:rPr>
          <w:sz w:val="28"/>
          <w:szCs w:val="28"/>
        </w:rPr>
      </w:pPr>
      <w:bookmarkStart w:id="13" w:name="_GoBack"/>
      <w:bookmarkEnd w:id="13"/>
    </w:p>
    <w:sectPr w:rsidR="00682818" w:rsidSect="00FE3590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CF0"/>
    <w:multiLevelType w:val="hybridMultilevel"/>
    <w:tmpl w:val="2A6A928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DC3E33"/>
    <w:multiLevelType w:val="hybridMultilevel"/>
    <w:tmpl w:val="03F2A714"/>
    <w:lvl w:ilvl="0" w:tplc="3C2017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6B78D8"/>
    <w:multiLevelType w:val="hybridMultilevel"/>
    <w:tmpl w:val="4E8E1AA0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B912EA"/>
    <w:multiLevelType w:val="hybridMultilevel"/>
    <w:tmpl w:val="32484D74"/>
    <w:lvl w:ilvl="0" w:tplc="0CFEB3A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2701E3"/>
    <w:multiLevelType w:val="hybridMultilevel"/>
    <w:tmpl w:val="B6CC4EDC"/>
    <w:lvl w:ilvl="0" w:tplc="A0F0B7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EE5BF3"/>
    <w:multiLevelType w:val="hybridMultilevel"/>
    <w:tmpl w:val="E29E51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346F8"/>
    <w:multiLevelType w:val="hybridMultilevel"/>
    <w:tmpl w:val="F0B631DA"/>
    <w:lvl w:ilvl="0" w:tplc="CC7C534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DD30D4E"/>
    <w:multiLevelType w:val="hybridMultilevel"/>
    <w:tmpl w:val="79CACE04"/>
    <w:lvl w:ilvl="0" w:tplc="642C89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F0E30B6"/>
    <w:multiLevelType w:val="hybridMultilevel"/>
    <w:tmpl w:val="2A6A928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FE485A"/>
    <w:multiLevelType w:val="hybridMultilevel"/>
    <w:tmpl w:val="4B5ED37C"/>
    <w:lvl w:ilvl="0" w:tplc="B2F621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2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0D70"/>
    <w:rsid w:val="00011304"/>
    <w:rsid w:val="00011784"/>
    <w:rsid w:val="00011F03"/>
    <w:rsid w:val="000142E9"/>
    <w:rsid w:val="000154A6"/>
    <w:rsid w:val="00016DDD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374EA"/>
    <w:rsid w:val="000409EE"/>
    <w:rsid w:val="00041934"/>
    <w:rsid w:val="00041AE6"/>
    <w:rsid w:val="00041C36"/>
    <w:rsid w:val="00042014"/>
    <w:rsid w:val="00043CDD"/>
    <w:rsid w:val="00043E9A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619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031"/>
    <w:rsid w:val="0006251C"/>
    <w:rsid w:val="00062AD2"/>
    <w:rsid w:val="00063505"/>
    <w:rsid w:val="00063530"/>
    <w:rsid w:val="00063714"/>
    <w:rsid w:val="00063E96"/>
    <w:rsid w:val="00064C63"/>
    <w:rsid w:val="000650E5"/>
    <w:rsid w:val="00065B2E"/>
    <w:rsid w:val="0006707B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6F45"/>
    <w:rsid w:val="00097470"/>
    <w:rsid w:val="00097817"/>
    <w:rsid w:val="00097F84"/>
    <w:rsid w:val="000A02DF"/>
    <w:rsid w:val="000A0DDA"/>
    <w:rsid w:val="000A0F34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2FC4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6E77"/>
    <w:rsid w:val="000C7087"/>
    <w:rsid w:val="000C7A52"/>
    <w:rsid w:val="000C7D05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4EA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BAC"/>
    <w:rsid w:val="00100D20"/>
    <w:rsid w:val="0010134E"/>
    <w:rsid w:val="00102B2C"/>
    <w:rsid w:val="00102E45"/>
    <w:rsid w:val="00102E50"/>
    <w:rsid w:val="00103028"/>
    <w:rsid w:val="001030BF"/>
    <w:rsid w:val="001031EB"/>
    <w:rsid w:val="001033A7"/>
    <w:rsid w:val="00103603"/>
    <w:rsid w:val="0010393E"/>
    <w:rsid w:val="001043C4"/>
    <w:rsid w:val="00104453"/>
    <w:rsid w:val="00105A6C"/>
    <w:rsid w:val="00105EA7"/>
    <w:rsid w:val="00106F73"/>
    <w:rsid w:val="00107613"/>
    <w:rsid w:val="001130AE"/>
    <w:rsid w:val="00113407"/>
    <w:rsid w:val="001144B3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6E36"/>
    <w:rsid w:val="00127273"/>
    <w:rsid w:val="0013063A"/>
    <w:rsid w:val="00130E73"/>
    <w:rsid w:val="00130EA7"/>
    <w:rsid w:val="0013155D"/>
    <w:rsid w:val="001316EE"/>
    <w:rsid w:val="00132ABC"/>
    <w:rsid w:val="00133519"/>
    <w:rsid w:val="00134393"/>
    <w:rsid w:val="00134DA5"/>
    <w:rsid w:val="00134E96"/>
    <w:rsid w:val="00135056"/>
    <w:rsid w:val="00135F32"/>
    <w:rsid w:val="0013701C"/>
    <w:rsid w:val="001373EF"/>
    <w:rsid w:val="00140C1B"/>
    <w:rsid w:val="00141A77"/>
    <w:rsid w:val="00141E9A"/>
    <w:rsid w:val="0014370D"/>
    <w:rsid w:val="00143B2C"/>
    <w:rsid w:val="00144DBE"/>
    <w:rsid w:val="00147098"/>
    <w:rsid w:val="001501FF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73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2E7"/>
    <w:rsid w:val="00177591"/>
    <w:rsid w:val="001806DB"/>
    <w:rsid w:val="00181629"/>
    <w:rsid w:val="0018240D"/>
    <w:rsid w:val="00182478"/>
    <w:rsid w:val="00182601"/>
    <w:rsid w:val="00183111"/>
    <w:rsid w:val="00183813"/>
    <w:rsid w:val="00183EB2"/>
    <w:rsid w:val="00184DF8"/>
    <w:rsid w:val="001852BE"/>
    <w:rsid w:val="00185D89"/>
    <w:rsid w:val="001862B5"/>
    <w:rsid w:val="00186D04"/>
    <w:rsid w:val="001917FA"/>
    <w:rsid w:val="001917FF"/>
    <w:rsid w:val="001926DC"/>
    <w:rsid w:val="00192D4F"/>
    <w:rsid w:val="00192E7E"/>
    <w:rsid w:val="00193172"/>
    <w:rsid w:val="00194572"/>
    <w:rsid w:val="001956DA"/>
    <w:rsid w:val="001A0EE6"/>
    <w:rsid w:val="001A1301"/>
    <w:rsid w:val="001A28D4"/>
    <w:rsid w:val="001A2AA1"/>
    <w:rsid w:val="001A3128"/>
    <w:rsid w:val="001A32E1"/>
    <w:rsid w:val="001A4C7B"/>
    <w:rsid w:val="001A62E7"/>
    <w:rsid w:val="001A6AE5"/>
    <w:rsid w:val="001A6F59"/>
    <w:rsid w:val="001A7169"/>
    <w:rsid w:val="001A7DA0"/>
    <w:rsid w:val="001B0425"/>
    <w:rsid w:val="001B0661"/>
    <w:rsid w:val="001B0763"/>
    <w:rsid w:val="001B16A1"/>
    <w:rsid w:val="001B20E0"/>
    <w:rsid w:val="001B387F"/>
    <w:rsid w:val="001B4DC6"/>
    <w:rsid w:val="001B6779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5E5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6F49"/>
    <w:rsid w:val="001D7687"/>
    <w:rsid w:val="001D7E72"/>
    <w:rsid w:val="001D7FD1"/>
    <w:rsid w:val="001E078F"/>
    <w:rsid w:val="001E0CA2"/>
    <w:rsid w:val="001E277C"/>
    <w:rsid w:val="001E3B7C"/>
    <w:rsid w:val="001E3CC0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08E6"/>
    <w:rsid w:val="002015D8"/>
    <w:rsid w:val="00201EB1"/>
    <w:rsid w:val="002020E9"/>
    <w:rsid w:val="0020238D"/>
    <w:rsid w:val="0020308D"/>
    <w:rsid w:val="002036A6"/>
    <w:rsid w:val="00204681"/>
    <w:rsid w:val="00204FFD"/>
    <w:rsid w:val="00205226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335"/>
    <w:rsid w:val="0021268E"/>
    <w:rsid w:val="0021332E"/>
    <w:rsid w:val="002145C6"/>
    <w:rsid w:val="00215B3E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67"/>
    <w:rsid w:val="00230F93"/>
    <w:rsid w:val="00231250"/>
    <w:rsid w:val="00232C12"/>
    <w:rsid w:val="00232E26"/>
    <w:rsid w:val="00232F6B"/>
    <w:rsid w:val="002341B9"/>
    <w:rsid w:val="00237DB4"/>
    <w:rsid w:val="00240BAA"/>
    <w:rsid w:val="00240CAE"/>
    <w:rsid w:val="00240D4B"/>
    <w:rsid w:val="002416D4"/>
    <w:rsid w:val="0024190E"/>
    <w:rsid w:val="002421A4"/>
    <w:rsid w:val="0024551D"/>
    <w:rsid w:val="002459A9"/>
    <w:rsid w:val="002461C9"/>
    <w:rsid w:val="002470B2"/>
    <w:rsid w:val="00247386"/>
    <w:rsid w:val="00250867"/>
    <w:rsid w:val="002510A1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5CA7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3FBB"/>
    <w:rsid w:val="002649C2"/>
    <w:rsid w:val="002656D8"/>
    <w:rsid w:val="002664A0"/>
    <w:rsid w:val="0027005B"/>
    <w:rsid w:val="002702E3"/>
    <w:rsid w:val="00270968"/>
    <w:rsid w:val="00273CCF"/>
    <w:rsid w:val="002743AE"/>
    <w:rsid w:val="002743CB"/>
    <w:rsid w:val="00274A09"/>
    <w:rsid w:val="002769EA"/>
    <w:rsid w:val="00277678"/>
    <w:rsid w:val="00277F56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3952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3A8B"/>
    <w:rsid w:val="002B3BCE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4AC6"/>
    <w:rsid w:val="002D5291"/>
    <w:rsid w:val="002D5DA4"/>
    <w:rsid w:val="002D6B52"/>
    <w:rsid w:val="002D6F8C"/>
    <w:rsid w:val="002D73F9"/>
    <w:rsid w:val="002D7760"/>
    <w:rsid w:val="002E04E1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1357"/>
    <w:rsid w:val="002F25B2"/>
    <w:rsid w:val="002F2A15"/>
    <w:rsid w:val="002F2B29"/>
    <w:rsid w:val="002F550B"/>
    <w:rsid w:val="002F7168"/>
    <w:rsid w:val="00300672"/>
    <w:rsid w:val="00301396"/>
    <w:rsid w:val="003018E4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2F6"/>
    <w:rsid w:val="003226C8"/>
    <w:rsid w:val="00323926"/>
    <w:rsid w:val="0032402A"/>
    <w:rsid w:val="00325342"/>
    <w:rsid w:val="00325DC5"/>
    <w:rsid w:val="00326B5B"/>
    <w:rsid w:val="00330FF2"/>
    <w:rsid w:val="00332A39"/>
    <w:rsid w:val="0033326F"/>
    <w:rsid w:val="00333E1D"/>
    <w:rsid w:val="00334605"/>
    <w:rsid w:val="00334BF9"/>
    <w:rsid w:val="00334CFA"/>
    <w:rsid w:val="003355A9"/>
    <w:rsid w:val="00336B6E"/>
    <w:rsid w:val="0033762C"/>
    <w:rsid w:val="00337FF5"/>
    <w:rsid w:val="00340C63"/>
    <w:rsid w:val="00340D79"/>
    <w:rsid w:val="003416B3"/>
    <w:rsid w:val="003418BD"/>
    <w:rsid w:val="00341D4B"/>
    <w:rsid w:val="003420E0"/>
    <w:rsid w:val="003427C8"/>
    <w:rsid w:val="00345ADA"/>
    <w:rsid w:val="00346A43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57993"/>
    <w:rsid w:val="00360607"/>
    <w:rsid w:val="003625E4"/>
    <w:rsid w:val="00362D91"/>
    <w:rsid w:val="0036345F"/>
    <w:rsid w:val="003635AF"/>
    <w:rsid w:val="00363925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7652D"/>
    <w:rsid w:val="003800D2"/>
    <w:rsid w:val="00380136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A1A"/>
    <w:rsid w:val="00394A7B"/>
    <w:rsid w:val="00395962"/>
    <w:rsid w:val="003959B3"/>
    <w:rsid w:val="00396C2D"/>
    <w:rsid w:val="00396F19"/>
    <w:rsid w:val="00397EED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13F4"/>
    <w:rsid w:val="003C36FC"/>
    <w:rsid w:val="003C5446"/>
    <w:rsid w:val="003C6AE0"/>
    <w:rsid w:val="003C7C05"/>
    <w:rsid w:val="003C7C12"/>
    <w:rsid w:val="003D0322"/>
    <w:rsid w:val="003D26DD"/>
    <w:rsid w:val="003D330E"/>
    <w:rsid w:val="003D383E"/>
    <w:rsid w:val="003D3E65"/>
    <w:rsid w:val="003D497D"/>
    <w:rsid w:val="003D5EAC"/>
    <w:rsid w:val="003D5FD9"/>
    <w:rsid w:val="003E01FA"/>
    <w:rsid w:val="003E026B"/>
    <w:rsid w:val="003E02A0"/>
    <w:rsid w:val="003E1041"/>
    <w:rsid w:val="003E1348"/>
    <w:rsid w:val="003E14EF"/>
    <w:rsid w:val="003E375E"/>
    <w:rsid w:val="003E3B7F"/>
    <w:rsid w:val="003E6529"/>
    <w:rsid w:val="003E68B4"/>
    <w:rsid w:val="003E733B"/>
    <w:rsid w:val="003E7771"/>
    <w:rsid w:val="003F0803"/>
    <w:rsid w:val="003F2BC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134"/>
    <w:rsid w:val="00405503"/>
    <w:rsid w:val="004057FE"/>
    <w:rsid w:val="00406316"/>
    <w:rsid w:val="00410037"/>
    <w:rsid w:val="00412099"/>
    <w:rsid w:val="0041339E"/>
    <w:rsid w:val="004137D7"/>
    <w:rsid w:val="00413AC8"/>
    <w:rsid w:val="00413BE3"/>
    <w:rsid w:val="00413D6D"/>
    <w:rsid w:val="004141FC"/>
    <w:rsid w:val="00415111"/>
    <w:rsid w:val="004168A6"/>
    <w:rsid w:val="0041711D"/>
    <w:rsid w:val="004171C4"/>
    <w:rsid w:val="00421113"/>
    <w:rsid w:val="00421259"/>
    <w:rsid w:val="004218DF"/>
    <w:rsid w:val="00421B69"/>
    <w:rsid w:val="0042354A"/>
    <w:rsid w:val="004237F8"/>
    <w:rsid w:val="00423DF9"/>
    <w:rsid w:val="004240F9"/>
    <w:rsid w:val="0042421F"/>
    <w:rsid w:val="004272B0"/>
    <w:rsid w:val="004302FE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0F79"/>
    <w:rsid w:val="0044121D"/>
    <w:rsid w:val="00442AE8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ECE"/>
    <w:rsid w:val="00450686"/>
    <w:rsid w:val="00450F51"/>
    <w:rsid w:val="00453295"/>
    <w:rsid w:val="00455AEF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874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27D"/>
    <w:rsid w:val="00496AC1"/>
    <w:rsid w:val="00496B4C"/>
    <w:rsid w:val="00497193"/>
    <w:rsid w:val="00497791"/>
    <w:rsid w:val="004A08EE"/>
    <w:rsid w:val="004A0EF3"/>
    <w:rsid w:val="004A15FF"/>
    <w:rsid w:val="004A1E00"/>
    <w:rsid w:val="004A3D21"/>
    <w:rsid w:val="004A3F0F"/>
    <w:rsid w:val="004A3F90"/>
    <w:rsid w:val="004A4D9A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3780"/>
    <w:rsid w:val="004C3EB2"/>
    <w:rsid w:val="004C48D8"/>
    <w:rsid w:val="004C6657"/>
    <w:rsid w:val="004C671F"/>
    <w:rsid w:val="004C785F"/>
    <w:rsid w:val="004C7B47"/>
    <w:rsid w:val="004D01C4"/>
    <w:rsid w:val="004D1EA1"/>
    <w:rsid w:val="004D3E7D"/>
    <w:rsid w:val="004D42C2"/>
    <w:rsid w:val="004D4364"/>
    <w:rsid w:val="004D4EA0"/>
    <w:rsid w:val="004D6D0B"/>
    <w:rsid w:val="004D6FB8"/>
    <w:rsid w:val="004D7066"/>
    <w:rsid w:val="004D7121"/>
    <w:rsid w:val="004D795C"/>
    <w:rsid w:val="004E0317"/>
    <w:rsid w:val="004E063A"/>
    <w:rsid w:val="004E0EEF"/>
    <w:rsid w:val="004E126C"/>
    <w:rsid w:val="004E302E"/>
    <w:rsid w:val="004E3B77"/>
    <w:rsid w:val="004E3D3D"/>
    <w:rsid w:val="004E3DD2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554C"/>
    <w:rsid w:val="004F746F"/>
    <w:rsid w:val="004F787B"/>
    <w:rsid w:val="00500083"/>
    <w:rsid w:val="00500C55"/>
    <w:rsid w:val="005016BF"/>
    <w:rsid w:val="00501BD2"/>
    <w:rsid w:val="00502042"/>
    <w:rsid w:val="0050332F"/>
    <w:rsid w:val="00503810"/>
    <w:rsid w:val="005039B2"/>
    <w:rsid w:val="0050450A"/>
    <w:rsid w:val="00504DE4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00E"/>
    <w:rsid w:val="00514402"/>
    <w:rsid w:val="00514C33"/>
    <w:rsid w:val="00514C99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1D1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920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2B6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2CF1"/>
    <w:rsid w:val="005A3B43"/>
    <w:rsid w:val="005A4B22"/>
    <w:rsid w:val="005A67E8"/>
    <w:rsid w:val="005A68B2"/>
    <w:rsid w:val="005A6F47"/>
    <w:rsid w:val="005A76F0"/>
    <w:rsid w:val="005A770A"/>
    <w:rsid w:val="005B238F"/>
    <w:rsid w:val="005B2476"/>
    <w:rsid w:val="005B3125"/>
    <w:rsid w:val="005B35AE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48A0"/>
    <w:rsid w:val="005E5434"/>
    <w:rsid w:val="005E66C5"/>
    <w:rsid w:val="005F076E"/>
    <w:rsid w:val="005F0EA2"/>
    <w:rsid w:val="005F12C9"/>
    <w:rsid w:val="005F145E"/>
    <w:rsid w:val="005F23BE"/>
    <w:rsid w:val="005F3524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2A6"/>
    <w:rsid w:val="006042D7"/>
    <w:rsid w:val="0060438F"/>
    <w:rsid w:val="00604F18"/>
    <w:rsid w:val="006054DF"/>
    <w:rsid w:val="00605ECB"/>
    <w:rsid w:val="00606AA0"/>
    <w:rsid w:val="00606C92"/>
    <w:rsid w:val="006076FD"/>
    <w:rsid w:val="00607C1C"/>
    <w:rsid w:val="00610426"/>
    <w:rsid w:val="00610BA6"/>
    <w:rsid w:val="00612318"/>
    <w:rsid w:val="0061387B"/>
    <w:rsid w:val="006152B6"/>
    <w:rsid w:val="0061684E"/>
    <w:rsid w:val="00616A90"/>
    <w:rsid w:val="0061792A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272C7"/>
    <w:rsid w:val="0063036D"/>
    <w:rsid w:val="006304F2"/>
    <w:rsid w:val="006308D8"/>
    <w:rsid w:val="0063129A"/>
    <w:rsid w:val="006329A9"/>
    <w:rsid w:val="006345C7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37A6B"/>
    <w:rsid w:val="00640FA4"/>
    <w:rsid w:val="00641018"/>
    <w:rsid w:val="006415A2"/>
    <w:rsid w:val="00641878"/>
    <w:rsid w:val="00642577"/>
    <w:rsid w:val="006455B4"/>
    <w:rsid w:val="00645F7D"/>
    <w:rsid w:val="006465D1"/>
    <w:rsid w:val="00647CC3"/>
    <w:rsid w:val="00647D5F"/>
    <w:rsid w:val="0065033C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045E"/>
    <w:rsid w:val="0067100A"/>
    <w:rsid w:val="00671DCA"/>
    <w:rsid w:val="00672F08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2818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52B3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7F1"/>
    <w:rsid w:val="006A3E24"/>
    <w:rsid w:val="006A43EA"/>
    <w:rsid w:val="006A4998"/>
    <w:rsid w:val="006A64BF"/>
    <w:rsid w:val="006A7689"/>
    <w:rsid w:val="006A7A05"/>
    <w:rsid w:val="006B08F8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3ACC"/>
    <w:rsid w:val="006C54F3"/>
    <w:rsid w:val="006C56DE"/>
    <w:rsid w:val="006C5DC9"/>
    <w:rsid w:val="006C61B5"/>
    <w:rsid w:val="006C65EB"/>
    <w:rsid w:val="006C7CE3"/>
    <w:rsid w:val="006D08C0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309F"/>
    <w:rsid w:val="006E4A07"/>
    <w:rsid w:val="006E4D1E"/>
    <w:rsid w:val="006E5886"/>
    <w:rsid w:val="006E6F6D"/>
    <w:rsid w:val="006E7889"/>
    <w:rsid w:val="006F1AEB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3FB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E81"/>
    <w:rsid w:val="00717F06"/>
    <w:rsid w:val="00721E34"/>
    <w:rsid w:val="0072220F"/>
    <w:rsid w:val="00723344"/>
    <w:rsid w:val="00724421"/>
    <w:rsid w:val="00725045"/>
    <w:rsid w:val="007256C4"/>
    <w:rsid w:val="00725776"/>
    <w:rsid w:val="00725EB1"/>
    <w:rsid w:val="007264B2"/>
    <w:rsid w:val="00726A8B"/>
    <w:rsid w:val="00726B8C"/>
    <w:rsid w:val="00726DD6"/>
    <w:rsid w:val="00727472"/>
    <w:rsid w:val="007306B6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25E"/>
    <w:rsid w:val="007457AE"/>
    <w:rsid w:val="00745ABF"/>
    <w:rsid w:val="00747095"/>
    <w:rsid w:val="00747197"/>
    <w:rsid w:val="00747D16"/>
    <w:rsid w:val="00750097"/>
    <w:rsid w:val="00750176"/>
    <w:rsid w:val="00750196"/>
    <w:rsid w:val="007501FC"/>
    <w:rsid w:val="00750B86"/>
    <w:rsid w:val="00750F6A"/>
    <w:rsid w:val="0075105D"/>
    <w:rsid w:val="00751BD3"/>
    <w:rsid w:val="00751E8A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107"/>
    <w:rsid w:val="007643E7"/>
    <w:rsid w:val="0076788D"/>
    <w:rsid w:val="0077000D"/>
    <w:rsid w:val="007704D6"/>
    <w:rsid w:val="00772DD9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1E1C"/>
    <w:rsid w:val="00793866"/>
    <w:rsid w:val="00793911"/>
    <w:rsid w:val="00793FD6"/>
    <w:rsid w:val="007944B2"/>
    <w:rsid w:val="007948AD"/>
    <w:rsid w:val="00795533"/>
    <w:rsid w:val="0079576D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39C8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AFD"/>
    <w:rsid w:val="007D0F38"/>
    <w:rsid w:val="007D15A3"/>
    <w:rsid w:val="007D3F09"/>
    <w:rsid w:val="007D3FB7"/>
    <w:rsid w:val="007D4447"/>
    <w:rsid w:val="007D4960"/>
    <w:rsid w:val="007D4CE7"/>
    <w:rsid w:val="007D4E99"/>
    <w:rsid w:val="007D5883"/>
    <w:rsid w:val="007D5BCD"/>
    <w:rsid w:val="007D5FC4"/>
    <w:rsid w:val="007D5FDB"/>
    <w:rsid w:val="007D66E6"/>
    <w:rsid w:val="007D6B6C"/>
    <w:rsid w:val="007D6C75"/>
    <w:rsid w:val="007D7153"/>
    <w:rsid w:val="007E0D49"/>
    <w:rsid w:val="007E0F55"/>
    <w:rsid w:val="007E1CF4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9CD"/>
    <w:rsid w:val="007E5F2F"/>
    <w:rsid w:val="007E65E2"/>
    <w:rsid w:val="007E6A1A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6AC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39C4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47FBC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0FE"/>
    <w:rsid w:val="008674A8"/>
    <w:rsid w:val="0086761C"/>
    <w:rsid w:val="00867CE2"/>
    <w:rsid w:val="0087011C"/>
    <w:rsid w:val="00872138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9C7"/>
    <w:rsid w:val="00885E3C"/>
    <w:rsid w:val="00886F74"/>
    <w:rsid w:val="00887202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D03"/>
    <w:rsid w:val="008A7311"/>
    <w:rsid w:val="008A7EBD"/>
    <w:rsid w:val="008B08C3"/>
    <w:rsid w:val="008B0A85"/>
    <w:rsid w:val="008B1CED"/>
    <w:rsid w:val="008B20EC"/>
    <w:rsid w:val="008B31C8"/>
    <w:rsid w:val="008B36D0"/>
    <w:rsid w:val="008B3979"/>
    <w:rsid w:val="008B4098"/>
    <w:rsid w:val="008B5EAC"/>
    <w:rsid w:val="008B5F8D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0E5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4FE4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002"/>
    <w:rsid w:val="008F79D3"/>
    <w:rsid w:val="00901A2D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4F9E"/>
    <w:rsid w:val="00905CA2"/>
    <w:rsid w:val="009062BC"/>
    <w:rsid w:val="009111AA"/>
    <w:rsid w:val="00911BBB"/>
    <w:rsid w:val="00911FD2"/>
    <w:rsid w:val="0091377B"/>
    <w:rsid w:val="00914F53"/>
    <w:rsid w:val="00915159"/>
    <w:rsid w:val="00915740"/>
    <w:rsid w:val="00915805"/>
    <w:rsid w:val="00915E29"/>
    <w:rsid w:val="00916CE1"/>
    <w:rsid w:val="00916DA5"/>
    <w:rsid w:val="009175B8"/>
    <w:rsid w:val="009177C6"/>
    <w:rsid w:val="00917BD9"/>
    <w:rsid w:val="00920000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3D75"/>
    <w:rsid w:val="00954C47"/>
    <w:rsid w:val="00956D6B"/>
    <w:rsid w:val="00957BC8"/>
    <w:rsid w:val="0096053F"/>
    <w:rsid w:val="009613BE"/>
    <w:rsid w:val="00961573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1A01"/>
    <w:rsid w:val="009723E7"/>
    <w:rsid w:val="00973E89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DC5"/>
    <w:rsid w:val="00987E0B"/>
    <w:rsid w:val="00987F33"/>
    <w:rsid w:val="00990392"/>
    <w:rsid w:val="00990597"/>
    <w:rsid w:val="00990D01"/>
    <w:rsid w:val="0099137E"/>
    <w:rsid w:val="0099187C"/>
    <w:rsid w:val="00991DE0"/>
    <w:rsid w:val="009922C8"/>
    <w:rsid w:val="00992D91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27F5"/>
    <w:rsid w:val="009A2828"/>
    <w:rsid w:val="009A3356"/>
    <w:rsid w:val="009A3553"/>
    <w:rsid w:val="009A463C"/>
    <w:rsid w:val="009A5489"/>
    <w:rsid w:val="009A760D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B76AE"/>
    <w:rsid w:val="009C044A"/>
    <w:rsid w:val="009C0F13"/>
    <w:rsid w:val="009C18E8"/>
    <w:rsid w:val="009C1E24"/>
    <w:rsid w:val="009C3E78"/>
    <w:rsid w:val="009C422D"/>
    <w:rsid w:val="009C55F2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AD0"/>
    <w:rsid w:val="009D4FD6"/>
    <w:rsid w:val="009D5482"/>
    <w:rsid w:val="009D5DDA"/>
    <w:rsid w:val="009D7AB1"/>
    <w:rsid w:val="009E114B"/>
    <w:rsid w:val="009E127C"/>
    <w:rsid w:val="009E15A5"/>
    <w:rsid w:val="009E222A"/>
    <w:rsid w:val="009E2FCB"/>
    <w:rsid w:val="009E38AB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9F5330"/>
    <w:rsid w:val="009F6798"/>
    <w:rsid w:val="009F7348"/>
    <w:rsid w:val="009F743D"/>
    <w:rsid w:val="00A002EA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757"/>
    <w:rsid w:val="00A07D74"/>
    <w:rsid w:val="00A07E67"/>
    <w:rsid w:val="00A11669"/>
    <w:rsid w:val="00A123EF"/>
    <w:rsid w:val="00A127DD"/>
    <w:rsid w:val="00A12C84"/>
    <w:rsid w:val="00A1302A"/>
    <w:rsid w:val="00A13301"/>
    <w:rsid w:val="00A142CC"/>
    <w:rsid w:val="00A15524"/>
    <w:rsid w:val="00A1628F"/>
    <w:rsid w:val="00A16A28"/>
    <w:rsid w:val="00A17217"/>
    <w:rsid w:val="00A20EE6"/>
    <w:rsid w:val="00A2279B"/>
    <w:rsid w:val="00A236D6"/>
    <w:rsid w:val="00A2400B"/>
    <w:rsid w:val="00A24448"/>
    <w:rsid w:val="00A244C8"/>
    <w:rsid w:val="00A2484B"/>
    <w:rsid w:val="00A25077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2FB1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2538"/>
    <w:rsid w:val="00A53AE0"/>
    <w:rsid w:val="00A54970"/>
    <w:rsid w:val="00A54CC2"/>
    <w:rsid w:val="00A55A16"/>
    <w:rsid w:val="00A5656A"/>
    <w:rsid w:val="00A565A6"/>
    <w:rsid w:val="00A57142"/>
    <w:rsid w:val="00A60167"/>
    <w:rsid w:val="00A60B19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16CC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7F8"/>
    <w:rsid w:val="00A81CF5"/>
    <w:rsid w:val="00A81E4D"/>
    <w:rsid w:val="00A81FC5"/>
    <w:rsid w:val="00A823A2"/>
    <w:rsid w:val="00A82BB6"/>
    <w:rsid w:val="00A8303C"/>
    <w:rsid w:val="00A83117"/>
    <w:rsid w:val="00A83281"/>
    <w:rsid w:val="00A83319"/>
    <w:rsid w:val="00A842C1"/>
    <w:rsid w:val="00A847FF"/>
    <w:rsid w:val="00A85EE1"/>
    <w:rsid w:val="00A86169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5E7A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393"/>
    <w:rsid w:val="00AB6691"/>
    <w:rsid w:val="00AB68F6"/>
    <w:rsid w:val="00AB69A9"/>
    <w:rsid w:val="00AB6CBD"/>
    <w:rsid w:val="00AC00CC"/>
    <w:rsid w:val="00AC0E27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312"/>
    <w:rsid w:val="00AD5AD3"/>
    <w:rsid w:val="00AD66E6"/>
    <w:rsid w:val="00AD7175"/>
    <w:rsid w:val="00AD7604"/>
    <w:rsid w:val="00AD765C"/>
    <w:rsid w:val="00AD7684"/>
    <w:rsid w:val="00AD7DD9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2D1"/>
    <w:rsid w:val="00AF43BF"/>
    <w:rsid w:val="00AF4564"/>
    <w:rsid w:val="00AF5FDE"/>
    <w:rsid w:val="00AF686B"/>
    <w:rsid w:val="00AF72DF"/>
    <w:rsid w:val="00AF79A2"/>
    <w:rsid w:val="00B006B4"/>
    <w:rsid w:val="00B00B70"/>
    <w:rsid w:val="00B00DE3"/>
    <w:rsid w:val="00B01C83"/>
    <w:rsid w:val="00B01D74"/>
    <w:rsid w:val="00B01DA3"/>
    <w:rsid w:val="00B01FAB"/>
    <w:rsid w:val="00B01FD4"/>
    <w:rsid w:val="00B021F1"/>
    <w:rsid w:val="00B03FA1"/>
    <w:rsid w:val="00B0408E"/>
    <w:rsid w:val="00B05051"/>
    <w:rsid w:val="00B050FB"/>
    <w:rsid w:val="00B0574B"/>
    <w:rsid w:val="00B05E3B"/>
    <w:rsid w:val="00B075CC"/>
    <w:rsid w:val="00B102FE"/>
    <w:rsid w:val="00B11004"/>
    <w:rsid w:val="00B11B4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4D58"/>
    <w:rsid w:val="00B360BA"/>
    <w:rsid w:val="00B36A41"/>
    <w:rsid w:val="00B37032"/>
    <w:rsid w:val="00B37C3D"/>
    <w:rsid w:val="00B401A4"/>
    <w:rsid w:val="00B405D9"/>
    <w:rsid w:val="00B41DAC"/>
    <w:rsid w:val="00B41EB9"/>
    <w:rsid w:val="00B41EC1"/>
    <w:rsid w:val="00B422F9"/>
    <w:rsid w:val="00B42FED"/>
    <w:rsid w:val="00B4397F"/>
    <w:rsid w:val="00B43D79"/>
    <w:rsid w:val="00B44716"/>
    <w:rsid w:val="00B44D80"/>
    <w:rsid w:val="00B4521F"/>
    <w:rsid w:val="00B4593D"/>
    <w:rsid w:val="00B46F2A"/>
    <w:rsid w:val="00B47859"/>
    <w:rsid w:val="00B500B7"/>
    <w:rsid w:val="00B506AC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103"/>
    <w:rsid w:val="00B67208"/>
    <w:rsid w:val="00B70D1D"/>
    <w:rsid w:val="00B732BA"/>
    <w:rsid w:val="00B7377A"/>
    <w:rsid w:val="00B73A98"/>
    <w:rsid w:val="00B74AE3"/>
    <w:rsid w:val="00B751E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7EF"/>
    <w:rsid w:val="00B8288E"/>
    <w:rsid w:val="00B83442"/>
    <w:rsid w:val="00B83A16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043"/>
    <w:rsid w:val="00B93405"/>
    <w:rsid w:val="00B9369B"/>
    <w:rsid w:val="00B93C00"/>
    <w:rsid w:val="00B94978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2F4A"/>
    <w:rsid w:val="00BA3055"/>
    <w:rsid w:val="00BA423E"/>
    <w:rsid w:val="00BA4418"/>
    <w:rsid w:val="00BA52C0"/>
    <w:rsid w:val="00BA5AD3"/>
    <w:rsid w:val="00BA6BC9"/>
    <w:rsid w:val="00BA6CE2"/>
    <w:rsid w:val="00BA729D"/>
    <w:rsid w:val="00BA7AEA"/>
    <w:rsid w:val="00BA7D9E"/>
    <w:rsid w:val="00BB1240"/>
    <w:rsid w:val="00BB1911"/>
    <w:rsid w:val="00BB1B7A"/>
    <w:rsid w:val="00BB212E"/>
    <w:rsid w:val="00BB2B94"/>
    <w:rsid w:val="00BB2E26"/>
    <w:rsid w:val="00BB4C7F"/>
    <w:rsid w:val="00BB4D60"/>
    <w:rsid w:val="00BB56BB"/>
    <w:rsid w:val="00BB5D6D"/>
    <w:rsid w:val="00BB5F67"/>
    <w:rsid w:val="00BB6091"/>
    <w:rsid w:val="00BB7D24"/>
    <w:rsid w:val="00BB7EAD"/>
    <w:rsid w:val="00BC0E92"/>
    <w:rsid w:val="00BC22E6"/>
    <w:rsid w:val="00BC2829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4B84"/>
    <w:rsid w:val="00BD4D38"/>
    <w:rsid w:val="00BD5A6B"/>
    <w:rsid w:val="00BD5B96"/>
    <w:rsid w:val="00BD620A"/>
    <w:rsid w:val="00BD7045"/>
    <w:rsid w:val="00BD74DA"/>
    <w:rsid w:val="00BD7779"/>
    <w:rsid w:val="00BE0BBF"/>
    <w:rsid w:val="00BE103A"/>
    <w:rsid w:val="00BE2392"/>
    <w:rsid w:val="00BE3C7A"/>
    <w:rsid w:val="00BE591D"/>
    <w:rsid w:val="00BE5A53"/>
    <w:rsid w:val="00BE5BB5"/>
    <w:rsid w:val="00BE5EAC"/>
    <w:rsid w:val="00BF198A"/>
    <w:rsid w:val="00BF1DF0"/>
    <w:rsid w:val="00BF1EA9"/>
    <w:rsid w:val="00BF21FF"/>
    <w:rsid w:val="00BF22CB"/>
    <w:rsid w:val="00BF2C39"/>
    <w:rsid w:val="00BF527D"/>
    <w:rsid w:val="00BF5C4C"/>
    <w:rsid w:val="00BF60B5"/>
    <w:rsid w:val="00BF6F0F"/>
    <w:rsid w:val="00BF6FA2"/>
    <w:rsid w:val="00BF716E"/>
    <w:rsid w:val="00BF7D67"/>
    <w:rsid w:val="00C006AF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6683"/>
    <w:rsid w:val="00C06D94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070F"/>
    <w:rsid w:val="00C422FD"/>
    <w:rsid w:val="00C425F4"/>
    <w:rsid w:val="00C42B6E"/>
    <w:rsid w:val="00C42C7A"/>
    <w:rsid w:val="00C43050"/>
    <w:rsid w:val="00C44026"/>
    <w:rsid w:val="00C44A53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6DE7"/>
    <w:rsid w:val="00C5795C"/>
    <w:rsid w:val="00C57AA2"/>
    <w:rsid w:val="00C601B4"/>
    <w:rsid w:val="00C60AF6"/>
    <w:rsid w:val="00C61AA9"/>
    <w:rsid w:val="00C61F91"/>
    <w:rsid w:val="00C633DC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77F9C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4BC8"/>
    <w:rsid w:val="00CA5218"/>
    <w:rsid w:val="00CA5615"/>
    <w:rsid w:val="00CA6A2C"/>
    <w:rsid w:val="00CA7092"/>
    <w:rsid w:val="00CB0624"/>
    <w:rsid w:val="00CB089E"/>
    <w:rsid w:val="00CB0ABF"/>
    <w:rsid w:val="00CB1509"/>
    <w:rsid w:val="00CB1774"/>
    <w:rsid w:val="00CB2B77"/>
    <w:rsid w:val="00CB2F74"/>
    <w:rsid w:val="00CB3786"/>
    <w:rsid w:val="00CB3C14"/>
    <w:rsid w:val="00CB5019"/>
    <w:rsid w:val="00CB5C47"/>
    <w:rsid w:val="00CB5F46"/>
    <w:rsid w:val="00CB720F"/>
    <w:rsid w:val="00CB7FE9"/>
    <w:rsid w:val="00CC03DF"/>
    <w:rsid w:val="00CC0B8A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0125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3DBC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811"/>
    <w:rsid w:val="00D20FA8"/>
    <w:rsid w:val="00D212B4"/>
    <w:rsid w:val="00D22035"/>
    <w:rsid w:val="00D22388"/>
    <w:rsid w:val="00D22B7B"/>
    <w:rsid w:val="00D22EB9"/>
    <w:rsid w:val="00D233C4"/>
    <w:rsid w:val="00D24236"/>
    <w:rsid w:val="00D24606"/>
    <w:rsid w:val="00D25B2C"/>
    <w:rsid w:val="00D2650A"/>
    <w:rsid w:val="00D26A12"/>
    <w:rsid w:val="00D26FBF"/>
    <w:rsid w:val="00D2731A"/>
    <w:rsid w:val="00D2790C"/>
    <w:rsid w:val="00D27BA0"/>
    <w:rsid w:val="00D32B69"/>
    <w:rsid w:val="00D32F5C"/>
    <w:rsid w:val="00D336BD"/>
    <w:rsid w:val="00D34166"/>
    <w:rsid w:val="00D34CEA"/>
    <w:rsid w:val="00D35CB6"/>
    <w:rsid w:val="00D35DCD"/>
    <w:rsid w:val="00D3660E"/>
    <w:rsid w:val="00D3712B"/>
    <w:rsid w:val="00D37A53"/>
    <w:rsid w:val="00D404A6"/>
    <w:rsid w:val="00D40D06"/>
    <w:rsid w:val="00D444AB"/>
    <w:rsid w:val="00D444C0"/>
    <w:rsid w:val="00D45556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3EA0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95"/>
    <w:rsid w:val="00D670E1"/>
    <w:rsid w:val="00D67294"/>
    <w:rsid w:val="00D677E0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C2A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21D4"/>
    <w:rsid w:val="00DA2525"/>
    <w:rsid w:val="00DA2F0D"/>
    <w:rsid w:val="00DA3C61"/>
    <w:rsid w:val="00DA4995"/>
    <w:rsid w:val="00DA4F74"/>
    <w:rsid w:val="00DA617A"/>
    <w:rsid w:val="00DA61C2"/>
    <w:rsid w:val="00DA7934"/>
    <w:rsid w:val="00DA7EEB"/>
    <w:rsid w:val="00DB016A"/>
    <w:rsid w:val="00DB062A"/>
    <w:rsid w:val="00DB0A77"/>
    <w:rsid w:val="00DB12F0"/>
    <w:rsid w:val="00DB1DAB"/>
    <w:rsid w:val="00DB4CC9"/>
    <w:rsid w:val="00DB5AD7"/>
    <w:rsid w:val="00DB63E3"/>
    <w:rsid w:val="00DB67E4"/>
    <w:rsid w:val="00DB78C2"/>
    <w:rsid w:val="00DC0D9E"/>
    <w:rsid w:val="00DC198D"/>
    <w:rsid w:val="00DC1D83"/>
    <w:rsid w:val="00DC2387"/>
    <w:rsid w:val="00DC272E"/>
    <w:rsid w:val="00DC3209"/>
    <w:rsid w:val="00DC337F"/>
    <w:rsid w:val="00DC4225"/>
    <w:rsid w:val="00DC4738"/>
    <w:rsid w:val="00DC4802"/>
    <w:rsid w:val="00DC4881"/>
    <w:rsid w:val="00DC4A9C"/>
    <w:rsid w:val="00DC536A"/>
    <w:rsid w:val="00DC5585"/>
    <w:rsid w:val="00DC625B"/>
    <w:rsid w:val="00DC6876"/>
    <w:rsid w:val="00DC6881"/>
    <w:rsid w:val="00DC6B53"/>
    <w:rsid w:val="00DD1C1D"/>
    <w:rsid w:val="00DD1C67"/>
    <w:rsid w:val="00DD1FE5"/>
    <w:rsid w:val="00DD2BFE"/>
    <w:rsid w:val="00DD57CF"/>
    <w:rsid w:val="00DD6198"/>
    <w:rsid w:val="00DD6481"/>
    <w:rsid w:val="00DD7D3C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F04CA"/>
    <w:rsid w:val="00DF0555"/>
    <w:rsid w:val="00DF11CF"/>
    <w:rsid w:val="00DF1661"/>
    <w:rsid w:val="00DF1668"/>
    <w:rsid w:val="00DF1D27"/>
    <w:rsid w:val="00DF3D3C"/>
    <w:rsid w:val="00DF4966"/>
    <w:rsid w:val="00DF63DE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021CD"/>
    <w:rsid w:val="00E1042B"/>
    <w:rsid w:val="00E1055B"/>
    <w:rsid w:val="00E10C7C"/>
    <w:rsid w:val="00E12ACB"/>
    <w:rsid w:val="00E145EE"/>
    <w:rsid w:val="00E14656"/>
    <w:rsid w:val="00E14C08"/>
    <w:rsid w:val="00E15A3B"/>
    <w:rsid w:val="00E16031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2B40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1915"/>
    <w:rsid w:val="00E43215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3D59"/>
    <w:rsid w:val="00E540C5"/>
    <w:rsid w:val="00E54896"/>
    <w:rsid w:val="00E54919"/>
    <w:rsid w:val="00E54CEE"/>
    <w:rsid w:val="00E55E1B"/>
    <w:rsid w:val="00E55F05"/>
    <w:rsid w:val="00E56914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E8"/>
    <w:rsid w:val="00E765F1"/>
    <w:rsid w:val="00E77F24"/>
    <w:rsid w:val="00E8022A"/>
    <w:rsid w:val="00E8055E"/>
    <w:rsid w:val="00E80564"/>
    <w:rsid w:val="00E80BF2"/>
    <w:rsid w:val="00E81C22"/>
    <w:rsid w:val="00E84242"/>
    <w:rsid w:val="00E857AC"/>
    <w:rsid w:val="00E85FE6"/>
    <w:rsid w:val="00E87081"/>
    <w:rsid w:val="00E87F2C"/>
    <w:rsid w:val="00E90390"/>
    <w:rsid w:val="00E90A92"/>
    <w:rsid w:val="00E91008"/>
    <w:rsid w:val="00E92296"/>
    <w:rsid w:val="00E922BB"/>
    <w:rsid w:val="00E926C0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0C3"/>
    <w:rsid w:val="00EB03C4"/>
    <w:rsid w:val="00EB099C"/>
    <w:rsid w:val="00EB1AA4"/>
    <w:rsid w:val="00EB2CEE"/>
    <w:rsid w:val="00EB3008"/>
    <w:rsid w:val="00EB38EF"/>
    <w:rsid w:val="00EB3BFE"/>
    <w:rsid w:val="00EB4B20"/>
    <w:rsid w:val="00EB512A"/>
    <w:rsid w:val="00EB5C6C"/>
    <w:rsid w:val="00EB651A"/>
    <w:rsid w:val="00EC0588"/>
    <w:rsid w:val="00EC141C"/>
    <w:rsid w:val="00EC18E3"/>
    <w:rsid w:val="00EC29DC"/>
    <w:rsid w:val="00EC2A76"/>
    <w:rsid w:val="00EC2BC3"/>
    <w:rsid w:val="00EC2BE2"/>
    <w:rsid w:val="00EC55D2"/>
    <w:rsid w:val="00EC5D7D"/>
    <w:rsid w:val="00EC6BBF"/>
    <w:rsid w:val="00EC6DBF"/>
    <w:rsid w:val="00EC7700"/>
    <w:rsid w:val="00EC7986"/>
    <w:rsid w:val="00ED091B"/>
    <w:rsid w:val="00ED0F59"/>
    <w:rsid w:val="00ED1421"/>
    <w:rsid w:val="00ED1F0E"/>
    <w:rsid w:val="00ED20E1"/>
    <w:rsid w:val="00ED272D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4CC4"/>
    <w:rsid w:val="00EE5802"/>
    <w:rsid w:val="00EE60C7"/>
    <w:rsid w:val="00EE76C8"/>
    <w:rsid w:val="00EE777F"/>
    <w:rsid w:val="00EE78DB"/>
    <w:rsid w:val="00EF03CD"/>
    <w:rsid w:val="00EF0B30"/>
    <w:rsid w:val="00EF267B"/>
    <w:rsid w:val="00EF3670"/>
    <w:rsid w:val="00EF38D4"/>
    <w:rsid w:val="00EF3A0B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13C8"/>
    <w:rsid w:val="00F225D5"/>
    <w:rsid w:val="00F22A12"/>
    <w:rsid w:val="00F23165"/>
    <w:rsid w:val="00F235C8"/>
    <w:rsid w:val="00F24277"/>
    <w:rsid w:val="00F25A92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425"/>
    <w:rsid w:val="00F46CF4"/>
    <w:rsid w:val="00F46DD3"/>
    <w:rsid w:val="00F47E33"/>
    <w:rsid w:val="00F50036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1681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5C26"/>
    <w:rsid w:val="00F765F3"/>
    <w:rsid w:val="00F76B6F"/>
    <w:rsid w:val="00F807F4"/>
    <w:rsid w:val="00F8115D"/>
    <w:rsid w:val="00F81D54"/>
    <w:rsid w:val="00F82B5D"/>
    <w:rsid w:val="00F834D8"/>
    <w:rsid w:val="00F839C1"/>
    <w:rsid w:val="00F83FAB"/>
    <w:rsid w:val="00F83FF6"/>
    <w:rsid w:val="00F84142"/>
    <w:rsid w:val="00F84891"/>
    <w:rsid w:val="00F84AAC"/>
    <w:rsid w:val="00F84C29"/>
    <w:rsid w:val="00F84CD3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30C4"/>
    <w:rsid w:val="00F94D61"/>
    <w:rsid w:val="00F9608E"/>
    <w:rsid w:val="00F973AA"/>
    <w:rsid w:val="00F97919"/>
    <w:rsid w:val="00FA0C26"/>
    <w:rsid w:val="00FA15EC"/>
    <w:rsid w:val="00FA184D"/>
    <w:rsid w:val="00FA1F23"/>
    <w:rsid w:val="00FA2135"/>
    <w:rsid w:val="00FA2CB5"/>
    <w:rsid w:val="00FA498E"/>
    <w:rsid w:val="00FA4AE0"/>
    <w:rsid w:val="00FA4FA9"/>
    <w:rsid w:val="00FA5CCE"/>
    <w:rsid w:val="00FA642D"/>
    <w:rsid w:val="00FA6824"/>
    <w:rsid w:val="00FA6A1C"/>
    <w:rsid w:val="00FA6A99"/>
    <w:rsid w:val="00FA6EA1"/>
    <w:rsid w:val="00FB01A3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65D"/>
    <w:rsid w:val="00FC4AEF"/>
    <w:rsid w:val="00FC4B3C"/>
    <w:rsid w:val="00FC5598"/>
    <w:rsid w:val="00FC6114"/>
    <w:rsid w:val="00FC6413"/>
    <w:rsid w:val="00FC6905"/>
    <w:rsid w:val="00FD00FF"/>
    <w:rsid w:val="00FD0536"/>
    <w:rsid w:val="00FD1F47"/>
    <w:rsid w:val="00FD2D63"/>
    <w:rsid w:val="00FD2D9D"/>
    <w:rsid w:val="00FD383C"/>
    <w:rsid w:val="00FD41D0"/>
    <w:rsid w:val="00FD4C24"/>
    <w:rsid w:val="00FD5D16"/>
    <w:rsid w:val="00FE0305"/>
    <w:rsid w:val="00FE040A"/>
    <w:rsid w:val="00FE1567"/>
    <w:rsid w:val="00FE3590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C08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B6FA27-A1C4-46AD-BCEE-FFE4386A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4E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5983891/1000" TargetMode="External"/><Relationship Id="rId13" Type="http://schemas.openxmlformats.org/officeDocument/2006/relationships/image" Target="media/image5.emf"/><Relationship Id="rId18" Type="http://schemas.openxmlformats.org/officeDocument/2006/relationships/hyperlink" Target="http://mobileonline.garant.ru/document/redirect/25983891/1000" TargetMode="External"/><Relationship Id="rId26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hyperlink" Target="garantF1://12012604.139" TargetMode="External"/><Relationship Id="rId12" Type="http://schemas.openxmlformats.org/officeDocument/2006/relationships/image" Target="media/image4.emf"/><Relationship Id="rId17" Type="http://schemas.openxmlformats.org/officeDocument/2006/relationships/hyperlink" Target="garantF1://12012604.139" TargetMode="External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2112604/242" TargetMode="External"/><Relationship Id="rId20" Type="http://schemas.openxmlformats.org/officeDocument/2006/relationships/image" Target="media/image8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1.e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yperlink" Target="http://mobileonline.garant.ru/document/redirect/2598389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25983891/0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hyperlink" Target="http://mobileonline.garant.ru/document/redirect/12112604/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E88BB-88F1-4904-9715-BF3E5723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21</Pages>
  <Words>5840</Words>
  <Characters>33291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39053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Дьячук Кристина Евгеньевна</cp:lastModifiedBy>
  <cp:revision>58</cp:revision>
  <cp:lastPrinted>2019-12-18T04:00:00Z</cp:lastPrinted>
  <dcterms:created xsi:type="dcterms:W3CDTF">2019-07-22T04:58:00Z</dcterms:created>
  <dcterms:modified xsi:type="dcterms:W3CDTF">2020-01-24T02:56:00Z</dcterms:modified>
</cp:coreProperties>
</file>